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0A" w:rsidRPr="0088260A" w:rsidRDefault="0088260A">
      <w:pPr>
        <w:widowControl w:val="0"/>
        <w:autoSpaceDE w:val="0"/>
        <w:autoSpaceDN w:val="0"/>
        <w:adjustRightInd w:val="0"/>
        <w:spacing w:after="0" w:line="240" w:lineRule="auto"/>
        <w:rPr>
          <w:rFonts w:ascii="Times New Roman" w:hAnsi="Times New Roman" w:cs="Times New Roman"/>
          <w:sz w:val="28"/>
          <w:szCs w:val="28"/>
        </w:rPr>
      </w:pPr>
      <w:bookmarkStart w:id="0" w:name="Par1"/>
      <w:bookmarkEnd w:id="0"/>
      <w:r w:rsidRPr="0088260A">
        <w:rPr>
          <w:rFonts w:ascii="Times New Roman" w:hAnsi="Times New Roman" w:cs="Times New Roman"/>
          <w:sz w:val="28"/>
          <w:szCs w:val="28"/>
        </w:rPr>
        <w:t>Зарегистрировано в ГУ Минюста РФ по Уральскому федеральному округу 5 июля 2006 г. N RU74000200600133</w:t>
      </w:r>
    </w:p>
    <w:p w:rsidR="0088260A" w:rsidRPr="0088260A" w:rsidRDefault="0088260A">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88260A" w:rsidRPr="0088260A">
        <w:tc>
          <w:tcPr>
            <w:tcW w:w="4677" w:type="dxa"/>
            <w:tcMar>
              <w:top w:w="0" w:type="dxa"/>
              <w:left w:w="0" w:type="dxa"/>
              <w:bottom w:w="0" w:type="dxa"/>
              <w:right w:w="0" w:type="dxa"/>
            </w:tcMar>
          </w:tcPr>
          <w:p w:rsidR="0088260A" w:rsidRPr="0088260A" w:rsidRDefault="0088260A">
            <w:pPr>
              <w:widowControl w:val="0"/>
              <w:autoSpaceDE w:val="0"/>
              <w:autoSpaceDN w:val="0"/>
              <w:adjustRightInd w:val="0"/>
              <w:spacing w:after="0" w:line="240" w:lineRule="auto"/>
              <w:rPr>
                <w:rFonts w:ascii="Times New Roman" w:hAnsi="Times New Roman" w:cs="Times New Roman"/>
                <w:sz w:val="28"/>
                <w:szCs w:val="28"/>
              </w:rPr>
            </w:pPr>
            <w:r w:rsidRPr="0088260A">
              <w:rPr>
                <w:rFonts w:ascii="Times New Roman" w:hAnsi="Times New Roman" w:cs="Times New Roman"/>
                <w:sz w:val="28"/>
                <w:szCs w:val="28"/>
              </w:rPr>
              <w:t>25 мая 2006 года</w:t>
            </w:r>
          </w:p>
        </w:tc>
        <w:tc>
          <w:tcPr>
            <w:tcW w:w="4677" w:type="dxa"/>
            <w:tcMar>
              <w:top w:w="0" w:type="dxa"/>
              <w:left w:w="0" w:type="dxa"/>
              <w:bottom w:w="0" w:type="dxa"/>
              <w:right w:w="0" w:type="dxa"/>
            </w:tcMar>
          </w:tcPr>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N 22-ЗО</w:t>
            </w:r>
          </w:p>
        </w:tc>
      </w:tr>
    </w:tbl>
    <w:p w:rsidR="0088260A" w:rsidRPr="0088260A" w:rsidRDefault="0088260A">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РОССИЙСКАЯ ФЕДЕРАЦИЯ</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ЗАКОН</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ЧЕЛЯБИНСКОЙ ОБЛАСТИ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УСТАВ (ОСНОВНОЙ ЗАКОН)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8260A">
        <w:rPr>
          <w:rFonts w:ascii="Times New Roman" w:hAnsi="Times New Roman" w:cs="Times New Roman"/>
          <w:sz w:val="28"/>
          <w:szCs w:val="28"/>
        </w:rPr>
        <w:t>Принят</w:t>
      </w:r>
      <w:proofErr w:type="gramEnd"/>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hyperlink r:id="rId4" w:history="1">
        <w:r w:rsidRPr="0088260A">
          <w:rPr>
            <w:rFonts w:ascii="Times New Roman" w:hAnsi="Times New Roman" w:cs="Times New Roman"/>
            <w:color w:val="0000FF"/>
            <w:sz w:val="28"/>
            <w:szCs w:val="28"/>
          </w:rPr>
          <w:t>постановлением</w:t>
        </w:r>
      </w:hyperlink>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Законодательного Собрания</w:t>
      </w: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Челябинской области</w:t>
      </w: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от 25 мая 2006 г. N 135</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8260A">
        <w:rPr>
          <w:rFonts w:ascii="Times New Roman" w:hAnsi="Times New Roman" w:cs="Times New Roman"/>
          <w:sz w:val="28"/>
          <w:szCs w:val="28"/>
        </w:rPr>
        <w:t>(в ред. Законов Челябинской области</w:t>
      </w:r>
      <w:proofErr w:type="gramEnd"/>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25.01.2007 </w:t>
      </w:r>
      <w:hyperlink r:id="rId5" w:history="1">
        <w:r w:rsidRPr="0088260A">
          <w:rPr>
            <w:rFonts w:ascii="Times New Roman" w:hAnsi="Times New Roman" w:cs="Times New Roman"/>
            <w:color w:val="0000FF"/>
            <w:sz w:val="28"/>
            <w:szCs w:val="28"/>
          </w:rPr>
          <w:t>N 92-ЗО</w:t>
        </w:r>
      </w:hyperlink>
      <w:r w:rsidRPr="0088260A">
        <w:rPr>
          <w:rFonts w:ascii="Times New Roman" w:hAnsi="Times New Roman" w:cs="Times New Roman"/>
          <w:sz w:val="28"/>
          <w:szCs w:val="28"/>
        </w:rPr>
        <w:t xml:space="preserve">, от 26.04.2007 </w:t>
      </w:r>
      <w:hyperlink r:id="rId6" w:history="1">
        <w:r w:rsidRPr="0088260A">
          <w:rPr>
            <w:rFonts w:ascii="Times New Roman" w:hAnsi="Times New Roman" w:cs="Times New Roman"/>
            <w:color w:val="0000FF"/>
            <w:sz w:val="28"/>
            <w:szCs w:val="28"/>
          </w:rPr>
          <w:t>N 127-ЗО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23.08.2007 </w:t>
      </w:r>
      <w:hyperlink r:id="rId7" w:history="1">
        <w:r w:rsidRPr="0088260A">
          <w:rPr>
            <w:rFonts w:ascii="Times New Roman" w:hAnsi="Times New Roman" w:cs="Times New Roman"/>
            <w:color w:val="0000FF"/>
            <w:sz w:val="28"/>
            <w:szCs w:val="28"/>
          </w:rPr>
          <w:t>N 167-ЗО</w:t>
        </w:r>
      </w:hyperlink>
      <w:r w:rsidRPr="0088260A">
        <w:rPr>
          <w:rFonts w:ascii="Times New Roman" w:hAnsi="Times New Roman" w:cs="Times New Roman"/>
          <w:sz w:val="28"/>
          <w:szCs w:val="28"/>
        </w:rPr>
        <w:t xml:space="preserve">, от 29.11.2007 </w:t>
      </w:r>
      <w:hyperlink r:id="rId8" w:history="1">
        <w:r w:rsidRPr="0088260A">
          <w:rPr>
            <w:rFonts w:ascii="Times New Roman" w:hAnsi="Times New Roman" w:cs="Times New Roman"/>
            <w:color w:val="0000FF"/>
            <w:sz w:val="28"/>
            <w:szCs w:val="28"/>
          </w:rPr>
          <w:t>N 213-ЗО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31.03.2009 </w:t>
      </w:r>
      <w:hyperlink r:id="rId9" w:history="1">
        <w:r w:rsidRPr="0088260A">
          <w:rPr>
            <w:rFonts w:ascii="Times New Roman" w:hAnsi="Times New Roman" w:cs="Times New Roman"/>
            <w:color w:val="0000FF"/>
            <w:sz w:val="28"/>
            <w:szCs w:val="28"/>
          </w:rPr>
          <w:t>N 365-ЗО</w:t>
        </w:r>
      </w:hyperlink>
      <w:r w:rsidRPr="0088260A">
        <w:rPr>
          <w:rFonts w:ascii="Times New Roman" w:hAnsi="Times New Roman" w:cs="Times New Roman"/>
          <w:sz w:val="28"/>
          <w:szCs w:val="28"/>
        </w:rPr>
        <w:t xml:space="preserve">, от 30.04.2009 </w:t>
      </w:r>
      <w:hyperlink r:id="rId10" w:history="1">
        <w:r w:rsidRPr="0088260A">
          <w:rPr>
            <w:rFonts w:ascii="Times New Roman" w:hAnsi="Times New Roman" w:cs="Times New Roman"/>
            <w:color w:val="0000FF"/>
            <w:sz w:val="28"/>
            <w:szCs w:val="28"/>
          </w:rPr>
          <w:t>N 427-ЗО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28.01.2010 </w:t>
      </w:r>
      <w:hyperlink r:id="rId11" w:history="1">
        <w:r w:rsidRPr="0088260A">
          <w:rPr>
            <w:rFonts w:ascii="Times New Roman" w:hAnsi="Times New Roman" w:cs="Times New Roman"/>
            <w:color w:val="0000FF"/>
            <w:sz w:val="28"/>
            <w:szCs w:val="28"/>
          </w:rPr>
          <w:t>N 534-ЗО</w:t>
        </w:r>
      </w:hyperlink>
      <w:r w:rsidRPr="0088260A">
        <w:rPr>
          <w:rFonts w:ascii="Times New Roman" w:hAnsi="Times New Roman" w:cs="Times New Roman"/>
          <w:sz w:val="28"/>
          <w:szCs w:val="28"/>
        </w:rPr>
        <w:t xml:space="preserve">, от 31.03.2010 </w:t>
      </w:r>
      <w:hyperlink r:id="rId12" w:history="1">
        <w:r w:rsidRPr="0088260A">
          <w:rPr>
            <w:rFonts w:ascii="Times New Roman" w:hAnsi="Times New Roman" w:cs="Times New Roman"/>
            <w:color w:val="0000FF"/>
            <w:sz w:val="28"/>
            <w:szCs w:val="28"/>
          </w:rPr>
          <w:t>N 544-ЗО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27.05.2010 </w:t>
      </w:r>
      <w:hyperlink r:id="rId13" w:history="1">
        <w:r w:rsidRPr="0088260A">
          <w:rPr>
            <w:rFonts w:ascii="Times New Roman" w:hAnsi="Times New Roman" w:cs="Times New Roman"/>
            <w:color w:val="0000FF"/>
            <w:sz w:val="28"/>
            <w:szCs w:val="28"/>
          </w:rPr>
          <w:t>N 579-ЗО</w:t>
        </w:r>
      </w:hyperlink>
      <w:r w:rsidRPr="0088260A">
        <w:rPr>
          <w:rFonts w:ascii="Times New Roman" w:hAnsi="Times New Roman" w:cs="Times New Roman"/>
          <w:sz w:val="28"/>
          <w:szCs w:val="28"/>
        </w:rPr>
        <w:t xml:space="preserve">, от 26.08.2010 </w:t>
      </w:r>
      <w:hyperlink r:id="rId14" w:history="1">
        <w:r w:rsidRPr="0088260A">
          <w:rPr>
            <w:rFonts w:ascii="Times New Roman" w:hAnsi="Times New Roman" w:cs="Times New Roman"/>
            <w:color w:val="0000FF"/>
            <w:sz w:val="28"/>
            <w:szCs w:val="28"/>
          </w:rPr>
          <w:t>N 623-ЗО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23.09.2010 </w:t>
      </w:r>
      <w:hyperlink r:id="rId15" w:history="1">
        <w:r w:rsidRPr="0088260A">
          <w:rPr>
            <w:rFonts w:ascii="Times New Roman" w:hAnsi="Times New Roman" w:cs="Times New Roman"/>
            <w:color w:val="0000FF"/>
            <w:sz w:val="28"/>
            <w:szCs w:val="28"/>
          </w:rPr>
          <w:t>N 634-ЗО</w:t>
        </w:r>
      </w:hyperlink>
      <w:r w:rsidRPr="0088260A">
        <w:rPr>
          <w:rFonts w:ascii="Times New Roman" w:hAnsi="Times New Roman" w:cs="Times New Roman"/>
          <w:sz w:val="28"/>
          <w:szCs w:val="28"/>
        </w:rPr>
        <w:t xml:space="preserve">, от 23.06.2011 </w:t>
      </w:r>
      <w:hyperlink r:id="rId16" w:history="1">
        <w:r w:rsidRPr="0088260A">
          <w:rPr>
            <w:rFonts w:ascii="Times New Roman" w:hAnsi="Times New Roman" w:cs="Times New Roman"/>
            <w:color w:val="0000FF"/>
            <w:sz w:val="28"/>
            <w:szCs w:val="28"/>
          </w:rPr>
          <w:t>N 145-ЗО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29.09.2011 </w:t>
      </w:r>
      <w:hyperlink r:id="rId17" w:history="1">
        <w:r w:rsidRPr="0088260A">
          <w:rPr>
            <w:rFonts w:ascii="Times New Roman" w:hAnsi="Times New Roman" w:cs="Times New Roman"/>
            <w:color w:val="0000FF"/>
            <w:sz w:val="28"/>
            <w:szCs w:val="28"/>
          </w:rPr>
          <w:t>N 197-ЗО</w:t>
        </w:r>
      </w:hyperlink>
      <w:r w:rsidRPr="0088260A">
        <w:rPr>
          <w:rFonts w:ascii="Times New Roman" w:hAnsi="Times New Roman" w:cs="Times New Roman"/>
          <w:sz w:val="28"/>
          <w:szCs w:val="28"/>
        </w:rPr>
        <w:t xml:space="preserve">, от 27.10.2011 </w:t>
      </w:r>
      <w:hyperlink r:id="rId18" w:history="1">
        <w:r w:rsidRPr="0088260A">
          <w:rPr>
            <w:rFonts w:ascii="Times New Roman" w:hAnsi="Times New Roman" w:cs="Times New Roman"/>
            <w:color w:val="0000FF"/>
            <w:sz w:val="28"/>
            <w:szCs w:val="28"/>
          </w:rPr>
          <w:t>N 219-ЗО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15.12.2011 </w:t>
      </w:r>
      <w:hyperlink r:id="rId19" w:history="1">
        <w:r w:rsidRPr="0088260A">
          <w:rPr>
            <w:rFonts w:ascii="Times New Roman" w:hAnsi="Times New Roman" w:cs="Times New Roman"/>
            <w:color w:val="0000FF"/>
            <w:sz w:val="28"/>
            <w:szCs w:val="28"/>
          </w:rPr>
          <w:t>N 246-ЗО</w:t>
        </w:r>
      </w:hyperlink>
      <w:r w:rsidRPr="0088260A">
        <w:rPr>
          <w:rFonts w:ascii="Times New Roman" w:hAnsi="Times New Roman" w:cs="Times New Roman"/>
          <w:sz w:val="28"/>
          <w:szCs w:val="28"/>
        </w:rPr>
        <w:t xml:space="preserve">, от 31.05.2012 </w:t>
      </w:r>
      <w:hyperlink r:id="rId20" w:history="1">
        <w:r w:rsidRPr="0088260A">
          <w:rPr>
            <w:rFonts w:ascii="Times New Roman" w:hAnsi="Times New Roman" w:cs="Times New Roman"/>
            <w:color w:val="0000FF"/>
            <w:sz w:val="28"/>
            <w:szCs w:val="28"/>
          </w:rPr>
          <w:t>N 331-ЗО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28.06.2012 </w:t>
      </w:r>
      <w:hyperlink r:id="rId21" w:history="1">
        <w:r w:rsidRPr="0088260A">
          <w:rPr>
            <w:rFonts w:ascii="Times New Roman" w:hAnsi="Times New Roman" w:cs="Times New Roman"/>
            <w:color w:val="0000FF"/>
            <w:sz w:val="28"/>
            <w:szCs w:val="28"/>
          </w:rPr>
          <w:t>N 347-ЗО</w:t>
        </w:r>
      </w:hyperlink>
      <w:r w:rsidRPr="0088260A">
        <w:rPr>
          <w:rFonts w:ascii="Times New Roman" w:hAnsi="Times New Roman" w:cs="Times New Roman"/>
          <w:sz w:val="28"/>
          <w:szCs w:val="28"/>
        </w:rPr>
        <w:t xml:space="preserve">, от 25.10.2012 </w:t>
      </w:r>
      <w:hyperlink r:id="rId22" w:history="1">
        <w:r w:rsidRPr="0088260A">
          <w:rPr>
            <w:rFonts w:ascii="Times New Roman" w:hAnsi="Times New Roman" w:cs="Times New Roman"/>
            <w:color w:val="0000FF"/>
            <w:sz w:val="28"/>
            <w:szCs w:val="28"/>
          </w:rPr>
          <w:t>N 399-ЗО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28.03.2013 </w:t>
      </w:r>
      <w:hyperlink r:id="rId23"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29.08.2013 </w:t>
      </w:r>
      <w:hyperlink r:id="rId24" w:history="1">
        <w:r w:rsidRPr="0088260A">
          <w:rPr>
            <w:rFonts w:ascii="Times New Roman" w:hAnsi="Times New Roman" w:cs="Times New Roman"/>
            <w:color w:val="0000FF"/>
            <w:sz w:val="28"/>
            <w:szCs w:val="28"/>
          </w:rPr>
          <w:t>N 518-ЗО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30.01.2014 </w:t>
      </w:r>
      <w:hyperlink r:id="rId25" w:history="1">
        <w:r w:rsidRPr="0088260A">
          <w:rPr>
            <w:rFonts w:ascii="Times New Roman" w:hAnsi="Times New Roman" w:cs="Times New Roman"/>
            <w:color w:val="0000FF"/>
            <w:sz w:val="28"/>
            <w:szCs w:val="28"/>
          </w:rPr>
          <w:t>N 625-ЗО</w:t>
        </w:r>
      </w:hyperlink>
      <w:r w:rsidRPr="0088260A">
        <w:rPr>
          <w:rFonts w:ascii="Times New Roman" w:hAnsi="Times New Roman" w:cs="Times New Roman"/>
          <w:sz w:val="28"/>
          <w:szCs w:val="28"/>
        </w:rPr>
        <w:t xml:space="preserve">, от 29.05.2014 </w:t>
      </w:r>
      <w:hyperlink r:id="rId26" w:history="1">
        <w:r w:rsidRPr="0088260A">
          <w:rPr>
            <w:rFonts w:ascii="Times New Roman" w:hAnsi="Times New Roman" w:cs="Times New Roman"/>
            <w:color w:val="0000FF"/>
            <w:sz w:val="28"/>
            <w:szCs w:val="28"/>
          </w:rPr>
          <w:t>N 693-ЗО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28.08.2014 </w:t>
      </w:r>
      <w:hyperlink r:id="rId27" w:history="1">
        <w:r w:rsidRPr="0088260A">
          <w:rPr>
            <w:rFonts w:ascii="Times New Roman" w:hAnsi="Times New Roman" w:cs="Times New Roman"/>
            <w:color w:val="0000FF"/>
            <w:sz w:val="28"/>
            <w:szCs w:val="28"/>
          </w:rPr>
          <w:t>N 738-ЗО</w:t>
        </w:r>
      </w:hyperlink>
      <w:r w:rsidRPr="0088260A">
        <w:rPr>
          <w:rFonts w:ascii="Times New Roman" w:hAnsi="Times New Roman" w:cs="Times New Roman"/>
          <w:sz w:val="28"/>
          <w:szCs w:val="28"/>
        </w:rPr>
        <w:t xml:space="preserve">, от 25.09.2014 </w:t>
      </w:r>
      <w:hyperlink r:id="rId28" w:history="1">
        <w:r w:rsidRPr="0088260A">
          <w:rPr>
            <w:rFonts w:ascii="Times New Roman" w:hAnsi="Times New Roman" w:cs="Times New Roman"/>
            <w:color w:val="0000FF"/>
            <w:sz w:val="28"/>
            <w:szCs w:val="28"/>
          </w:rPr>
          <w:t>N 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23.10.2014 </w:t>
      </w:r>
      <w:hyperlink r:id="rId29"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 xml:space="preserve">, от 23.10.2014 </w:t>
      </w:r>
      <w:hyperlink r:id="rId30" w:history="1">
        <w:r w:rsidRPr="0088260A">
          <w:rPr>
            <w:rFonts w:ascii="Times New Roman" w:hAnsi="Times New Roman" w:cs="Times New Roman"/>
            <w:color w:val="0000FF"/>
            <w:sz w:val="28"/>
            <w:szCs w:val="28"/>
          </w:rPr>
          <w:t>N 21-ЗО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sz w:val="28"/>
          <w:szCs w:val="28"/>
        </w:rPr>
      </w:pPr>
      <w:r w:rsidRPr="0088260A">
        <w:rPr>
          <w:rFonts w:ascii="Times New Roman" w:hAnsi="Times New Roman" w:cs="Times New Roman"/>
          <w:sz w:val="28"/>
          <w:szCs w:val="28"/>
        </w:rPr>
        <w:t xml:space="preserve">от 27.11.2014 </w:t>
      </w:r>
      <w:hyperlink r:id="rId31"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 xml:space="preserve">, от 27.11.2014 </w:t>
      </w:r>
      <w:hyperlink r:id="rId32" w:history="1">
        <w:r w:rsidRPr="0088260A">
          <w:rPr>
            <w:rFonts w:ascii="Times New Roman" w:hAnsi="Times New Roman" w:cs="Times New Roman"/>
            <w:color w:val="0000FF"/>
            <w:sz w:val="28"/>
            <w:szCs w:val="28"/>
          </w:rPr>
          <w:t>N 59-ЗО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 xml:space="preserve">Мы, депутаты законодательного (представительного) органа государственной власти Челябинской области (далее - законодательный (представительный) орган области), полномочные представители населения Челябинской области - субъекта Российской Федерации, сознавая свою ответственность за судьбы проживающих на территории Челябинской области людей, проявляя уважение к истории и традициям Южного Урала, признавая права и свободы человека как высшие ценности, стремясь </w:t>
      </w:r>
      <w:r w:rsidRPr="0088260A">
        <w:rPr>
          <w:rFonts w:ascii="Times New Roman" w:hAnsi="Times New Roman" w:cs="Times New Roman"/>
          <w:sz w:val="28"/>
          <w:szCs w:val="28"/>
        </w:rPr>
        <w:lastRenderedPageBreak/>
        <w:t>обеспечить достойную жизнь, гражданский мир и согласие, равные права российских</w:t>
      </w:r>
      <w:proofErr w:type="gramEnd"/>
      <w:r w:rsidRPr="0088260A">
        <w:rPr>
          <w:rFonts w:ascii="Times New Roman" w:hAnsi="Times New Roman" w:cs="Times New Roman"/>
          <w:sz w:val="28"/>
          <w:szCs w:val="28"/>
        </w:rPr>
        <w:t xml:space="preserve"> </w:t>
      </w:r>
      <w:proofErr w:type="gramStart"/>
      <w:r w:rsidRPr="0088260A">
        <w:rPr>
          <w:rFonts w:ascii="Times New Roman" w:hAnsi="Times New Roman" w:cs="Times New Roman"/>
          <w:sz w:val="28"/>
          <w:szCs w:val="28"/>
        </w:rPr>
        <w:t xml:space="preserve">граждан, признавая, что Российская Федерация - Россия может существовать в настоящем и будущем только как демократическое, федеративное правовое социальное государство с республиканской формой правления, руководствуясь </w:t>
      </w:r>
      <w:hyperlink r:id="rId33"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Федеративным договором, международными правовыми нормами, принимаем настоящий Устав (Основной Закон) Челябинской области (далее - Устав области) в качестве государственно-правовой основы ее социально-экономической, политической и культурной жизни.</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8"/>
      <w:bookmarkEnd w:id="1"/>
      <w:r w:rsidRPr="0088260A">
        <w:rPr>
          <w:rFonts w:ascii="Times New Roman" w:hAnsi="Times New Roman" w:cs="Times New Roman"/>
          <w:b/>
          <w:bCs/>
          <w:sz w:val="28"/>
          <w:szCs w:val="28"/>
        </w:rPr>
        <w:t>Глава I. ОСНОВНЫЕ ПОЛОЖЕНИЯ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0"/>
      <w:bookmarkEnd w:id="2"/>
      <w:r w:rsidRPr="0088260A">
        <w:rPr>
          <w:rFonts w:ascii="Times New Roman" w:hAnsi="Times New Roman" w:cs="Times New Roman"/>
          <w:sz w:val="28"/>
          <w:szCs w:val="28"/>
        </w:rPr>
        <w:t>Статья 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Челябинская область - субъект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Статус Челябинской области (далее - область) определяется </w:t>
      </w:r>
      <w:hyperlink r:id="rId34"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и настоящим Уставом.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Область строит взаимоотношения с Российской Федерацией и другими ее субъектами в соответствии с </w:t>
      </w:r>
      <w:hyperlink r:id="rId35"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настоящим Уставом исходя из принципов взаимного уважения и ответственности, равноправия субъектов Российской Федерации на основе разграничения предметов ведения и полномочий.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Область в целях улучшения социально-экономического развития и благосостояния населения обладает самостоятельностью в той мере, в какой она не нарушает </w:t>
      </w:r>
      <w:hyperlink r:id="rId36" w:history="1">
        <w:r w:rsidRPr="0088260A">
          <w:rPr>
            <w:rFonts w:ascii="Times New Roman" w:hAnsi="Times New Roman" w:cs="Times New Roman"/>
            <w:color w:val="0000FF"/>
            <w:sz w:val="28"/>
            <w:szCs w:val="28"/>
          </w:rPr>
          <w:t>Конституцию</w:t>
        </w:r>
      </w:hyperlink>
      <w:r w:rsidRPr="0088260A">
        <w:rPr>
          <w:rFonts w:ascii="Times New Roman" w:hAnsi="Times New Roman" w:cs="Times New Roman"/>
          <w:sz w:val="28"/>
          <w:szCs w:val="28"/>
        </w:rPr>
        <w:t xml:space="preserve"> Российской Федерации, федеральные законы, конституции (уставы) и законы других субъектов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Статус области не может быть изменен без ее согласия. Изменение статуса и наименования области, а также ее разделение или объединение с другими субъектами Российской Федерации могут быть осуществлены в соответствии с законодательством Российской Федерации только на основе прямого волеизъявления большинства граждан Российской Федерации, место жительства которых расположено на территории области, обладающих правом на участие в референдуме.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48"/>
      <w:bookmarkEnd w:id="3"/>
      <w:r w:rsidRPr="0088260A">
        <w:rPr>
          <w:rFonts w:ascii="Times New Roman" w:hAnsi="Times New Roman" w:cs="Times New Roman"/>
          <w:sz w:val="28"/>
          <w:szCs w:val="28"/>
        </w:rPr>
        <w:t>Статья 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Человек, его права и свободы являются высшей ценностью.</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В области признается и гарантируется осуществление всех прав и свобод человека и гражданина, закрепленных </w:t>
      </w:r>
      <w:hyperlink r:id="rId37"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настоящим Уставом, общепризнанными принципами и нормами международного права.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Основные права и свободы человека неотчуждаемы и принадлежат каждому от рождения.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Осуществление прав и свобод человека и гражданина не должно </w:t>
      </w:r>
      <w:r w:rsidRPr="0088260A">
        <w:rPr>
          <w:rFonts w:ascii="Times New Roman" w:hAnsi="Times New Roman" w:cs="Times New Roman"/>
          <w:sz w:val="28"/>
          <w:szCs w:val="28"/>
        </w:rPr>
        <w:lastRenderedPageBreak/>
        <w:t>нарушать права и свободы других лиц.</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В области признается идеологическое многообразие. Никакая идеология не может устанавливаться в качестве обязательной.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В области признается многопартийность. Все общественные объединения равны перед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7. В области гарантируется свобода вероисповедания, отправления религиозных обрядов.</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58"/>
      <w:bookmarkEnd w:id="4"/>
      <w:r w:rsidRPr="0088260A">
        <w:rPr>
          <w:rFonts w:ascii="Times New Roman" w:hAnsi="Times New Roman" w:cs="Times New Roman"/>
          <w:sz w:val="28"/>
          <w:szCs w:val="28"/>
        </w:rPr>
        <w:t>Статья 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 области создаются возможности для удовлетворения экономических, образовательных, культурных и иных потребностей проживающих на ее территории национальных меньшинств.</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государственной власти Челябинской области (далее - органы государственной власти области) обеспечивают сохранение, становление и развитие национальных, этнических и культурных традиций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63"/>
      <w:bookmarkEnd w:id="5"/>
      <w:r w:rsidRPr="0088260A">
        <w:rPr>
          <w:rFonts w:ascii="Times New Roman" w:hAnsi="Times New Roman" w:cs="Times New Roman"/>
          <w:sz w:val="28"/>
          <w:szCs w:val="28"/>
        </w:rPr>
        <w:t>Статья 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Источником власти в области является народ.</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Народ осуществляет свою власть непосредственно, а также через органы государственной власти области и органы местного самоуправления.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Органы государственной власти области и органы местного самоуправления, их должностные лица могут наделяться властными полномочиями в порядке, предусмотренном законодательством Российской Федерации и области, уставами муниципальных образований. Захват власти или самовольное присвоение властных полномочий преследуется по закону.</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70"/>
      <w:bookmarkEnd w:id="6"/>
      <w:r w:rsidRPr="0088260A">
        <w:rPr>
          <w:rFonts w:ascii="Times New Roman" w:hAnsi="Times New Roman" w:cs="Times New Roman"/>
          <w:sz w:val="28"/>
          <w:szCs w:val="28"/>
        </w:rPr>
        <w:t>Статья 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 области признаются и защищаются равным образом все формы собственности.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Земля и другие природные ресурсы являются основой жизни и деятельности населения, проживающего на территории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Область признает и гарантирует на своей территории единство экономического пространства Российской Федерации и свободу экономической деятельности.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76"/>
      <w:bookmarkEnd w:id="7"/>
      <w:r w:rsidRPr="0088260A">
        <w:rPr>
          <w:rFonts w:ascii="Times New Roman" w:hAnsi="Times New Roman" w:cs="Times New Roman"/>
          <w:sz w:val="28"/>
          <w:szCs w:val="28"/>
        </w:rPr>
        <w:t>Статья 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Область входит в состав Российской Федерации и неотделима от нее.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На территорию области распространяется суверенитет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lastRenderedPageBreak/>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области осуществляется </w:t>
      </w:r>
      <w:hyperlink r:id="rId38"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9"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и федеральными законами.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82"/>
      <w:bookmarkEnd w:id="8"/>
      <w:r w:rsidRPr="0088260A">
        <w:rPr>
          <w:rFonts w:ascii="Times New Roman" w:hAnsi="Times New Roman" w:cs="Times New Roman"/>
          <w:sz w:val="28"/>
          <w:szCs w:val="28"/>
        </w:rPr>
        <w:t>Статья 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Территория области является составной частью единой территории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Границы области могут быть изменены лишь по взаимному соглашению между областью и субъектами Российской Федерации, имеющими общие границы с областью.</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Статус и режим части границы области, совпадающей с российско-казахстанской границей, определяются федеральным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Вопрос об изменении границ области должен быть вынесен на референдум в тех муниципальных образованиях, которых </w:t>
      </w:r>
      <w:proofErr w:type="gramStart"/>
      <w:r w:rsidRPr="0088260A">
        <w:rPr>
          <w:rFonts w:ascii="Times New Roman" w:hAnsi="Times New Roman" w:cs="Times New Roman"/>
          <w:sz w:val="28"/>
          <w:szCs w:val="28"/>
        </w:rPr>
        <w:t>касается изменение</w:t>
      </w:r>
      <w:proofErr w:type="gramEnd"/>
      <w:r w:rsidRPr="0088260A">
        <w:rPr>
          <w:rFonts w:ascii="Times New Roman" w:hAnsi="Times New Roman" w:cs="Times New Roman"/>
          <w:sz w:val="28"/>
          <w:szCs w:val="28"/>
        </w:rPr>
        <w:t xml:space="preserve"> границ, с последующим рассмотрением и утверждением на заседании законодательного (представительного) органа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Изменение границ области утверждается Советом Федерации Федерального Собрания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Административно-территориальное устройство области регулируется законодательством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91"/>
      <w:bookmarkEnd w:id="9"/>
      <w:r w:rsidRPr="0088260A">
        <w:rPr>
          <w:rFonts w:ascii="Times New Roman" w:hAnsi="Times New Roman" w:cs="Times New Roman"/>
          <w:sz w:val="28"/>
          <w:szCs w:val="28"/>
        </w:rPr>
        <w:t>Статья 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Государственная власть в области осуществляется на основе разделения </w:t>
      </w:r>
      <w:proofErr w:type="gramStart"/>
      <w:r w:rsidRPr="0088260A">
        <w:rPr>
          <w:rFonts w:ascii="Times New Roman" w:hAnsi="Times New Roman" w:cs="Times New Roman"/>
          <w:sz w:val="28"/>
          <w:szCs w:val="28"/>
        </w:rPr>
        <w:t>на</w:t>
      </w:r>
      <w:proofErr w:type="gramEnd"/>
      <w:r w:rsidRPr="0088260A">
        <w:rPr>
          <w:rFonts w:ascii="Times New Roman" w:hAnsi="Times New Roman" w:cs="Times New Roman"/>
          <w:sz w:val="28"/>
          <w:szCs w:val="28"/>
        </w:rPr>
        <w:t xml:space="preserve"> законодательную, исполнительную и судебную.</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законодательной, исполнительной и судебной власти самостоятельны.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Систему органов государственной власти области составляют: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законодательный (представительный) орган области - Законодательное Собрание Челябинской области (далее - Законодательное Собрание);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высший исполнительный орган области - Правительство Челябинской области (далее - Правительство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иные органы исполнительной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мировые судьи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4 в ред. </w:t>
      </w:r>
      <w:hyperlink r:id="rId40"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30.01.2014 N 625-ЗО)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Губернатор Челябинской области (далее - Губернатор области) является высшим должностным лицом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В настоящем Уставе термины "исполнительные органы власти области" и "органы исполнительной власти области" используются в одном значении.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5. Образование, формирование, деятельность органов государственной </w:t>
      </w:r>
      <w:r w:rsidRPr="0088260A">
        <w:rPr>
          <w:rFonts w:ascii="Times New Roman" w:hAnsi="Times New Roman" w:cs="Times New Roman"/>
          <w:sz w:val="28"/>
          <w:szCs w:val="28"/>
        </w:rPr>
        <w:lastRenderedPageBreak/>
        <w:t xml:space="preserve">власти области, их полномочия и ответственность, порядок взаимодействия между собой и с федеральными органами государственной власти основываются на </w:t>
      </w:r>
      <w:hyperlink r:id="rId41"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и регулируются федеральными конституционными законами, федеральными законами, настоящим Уставом 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105"/>
      <w:bookmarkEnd w:id="10"/>
      <w:r w:rsidRPr="0088260A">
        <w:rPr>
          <w:rFonts w:ascii="Times New Roman" w:hAnsi="Times New Roman" w:cs="Times New Roman"/>
          <w:sz w:val="28"/>
          <w:szCs w:val="28"/>
        </w:rPr>
        <w:t>Статья 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Законодательное Собрание обладает правом законодательной инициативы в государственной Думе Федерального Собрания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109"/>
      <w:bookmarkEnd w:id="11"/>
      <w:r w:rsidRPr="0088260A">
        <w:rPr>
          <w:rFonts w:ascii="Times New Roman" w:hAnsi="Times New Roman" w:cs="Times New Roman"/>
          <w:sz w:val="28"/>
          <w:szCs w:val="28"/>
        </w:rPr>
        <w:t>Статья 10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 области признается и гарантируется местное самоуправление.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w:t>
      </w:r>
      <w:proofErr w:type="gramStart"/>
      <w:r w:rsidRPr="0088260A">
        <w:rPr>
          <w:rFonts w:ascii="Times New Roman" w:hAnsi="Times New Roman" w:cs="Times New Roman"/>
          <w:sz w:val="28"/>
          <w:szCs w:val="28"/>
        </w:rPr>
        <w:t xml:space="preserve">Местное самоуправление - форма осуществления народом своей власти, обеспечивающая в пределах, установленных </w:t>
      </w:r>
      <w:hyperlink r:id="rId42"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14"/>
      <w:bookmarkEnd w:id="12"/>
      <w:r w:rsidRPr="0088260A">
        <w:rPr>
          <w:rFonts w:ascii="Times New Roman" w:hAnsi="Times New Roman" w:cs="Times New Roman"/>
          <w:sz w:val="28"/>
          <w:szCs w:val="28"/>
        </w:rPr>
        <w:t>Статья 11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Область вправе самостоятельно заключать с другими субъектами Российской Федерации договоры в соответствии с </w:t>
      </w:r>
      <w:hyperlink r:id="rId43"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Международные договоры Российской Федерации, затрагивающие вопросы, относящиеся к ведению области, заключаются по согласованию с органами государственной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3" w:name="Par119"/>
      <w:bookmarkEnd w:id="13"/>
      <w:r w:rsidRPr="0088260A">
        <w:rPr>
          <w:rFonts w:ascii="Times New Roman" w:hAnsi="Times New Roman" w:cs="Times New Roman"/>
          <w:b/>
          <w:bCs/>
          <w:sz w:val="28"/>
          <w:szCs w:val="28"/>
        </w:rPr>
        <w:t>Глава II. ПРЕДМЕТЫ ВЕДЕНИЯ И ПОЛНОМОЧИЯ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21"/>
      <w:bookmarkEnd w:id="14"/>
      <w:r w:rsidRPr="0088260A">
        <w:rPr>
          <w:rFonts w:ascii="Times New Roman" w:hAnsi="Times New Roman" w:cs="Times New Roman"/>
          <w:sz w:val="28"/>
          <w:szCs w:val="28"/>
        </w:rPr>
        <w:t>Статья 12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Полномочия области определяются исходя </w:t>
      </w:r>
      <w:proofErr w:type="gramStart"/>
      <w:r w:rsidRPr="0088260A">
        <w:rPr>
          <w:rFonts w:ascii="Times New Roman" w:hAnsi="Times New Roman" w:cs="Times New Roman"/>
          <w:sz w:val="28"/>
          <w:szCs w:val="28"/>
        </w:rPr>
        <w:t>из</w:t>
      </w:r>
      <w:proofErr w:type="gramEnd"/>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разграничения предметов ведения, находящихся в совместном ведении Российской Федерации и субъектов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предметов ведения, находящихся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части полномочий федеральных органов исполнительной власти, переданных в соответствии с </w:t>
      </w:r>
      <w:hyperlink r:id="rId44"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и федеральными законами для осуществления органам исполнительной власти </w:t>
      </w:r>
      <w:r w:rsidRPr="0088260A">
        <w:rPr>
          <w:rFonts w:ascii="Times New Roman" w:hAnsi="Times New Roman" w:cs="Times New Roman"/>
          <w:sz w:val="28"/>
          <w:szCs w:val="28"/>
        </w:rPr>
        <w:lastRenderedPageBreak/>
        <w:t>области на основе взаимных соглашений.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28"/>
      <w:bookmarkEnd w:id="15"/>
      <w:r w:rsidRPr="0088260A">
        <w:rPr>
          <w:rFonts w:ascii="Times New Roman" w:hAnsi="Times New Roman" w:cs="Times New Roman"/>
          <w:sz w:val="28"/>
          <w:szCs w:val="28"/>
        </w:rPr>
        <w:t>Статья 13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Полномочия области по предметам совместного ведения Российской Федерации и субъектов Российской Федерации определяются </w:t>
      </w:r>
      <w:hyperlink r:id="rId45"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и федеральными законами.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32"/>
      <w:bookmarkEnd w:id="16"/>
      <w:r w:rsidRPr="0088260A">
        <w:rPr>
          <w:rFonts w:ascii="Times New Roman" w:hAnsi="Times New Roman" w:cs="Times New Roman"/>
          <w:sz w:val="28"/>
          <w:szCs w:val="28"/>
        </w:rPr>
        <w:t>Статья 14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По предметам совместного ведения Российской Федерации и субъектов Российской Федерации область принимает законы области и иные нормативные правовые акты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По проекту федерального </w:t>
      </w:r>
      <w:proofErr w:type="gramStart"/>
      <w:r w:rsidRPr="0088260A">
        <w:rPr>
          <w:rFonts w:ascii="Times New Roman" w:hAnsi="Times New Roman" w:cs="Times New Roman"/>
          <w:sz w:val="28"/>
          <w:szCs w:val="28"/>
        </w:rPr>
        <w:t>закона по предметам</w:t>
      </w:r>
      <w:proofErr w:type="gramEnd"/>
      <w:r w:rsidRPr="0088260A">
        <w:rPr>
          <w:rFonts w:ascii="Times New Roman" w:hAnsi="Times New Roman" w:cs="Times New Roman"/>
          <w:sz w:val="28"/>
          <w:szCs w:val="28"/>
        </w:rPr>
        <w:t xml:space="preserve"> совместного ведения, принятому Государственной Думой Федерального Собрания Российской Федерации в первом чтении, Законодательное Собрание вправе представить поправки.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Законы и иные нормативные правовые акты области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между федеральным законом и нормативным правовым актом области действует федеральный закон.</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До принятия федеральных </w:t>
      </w:r>
      <w:proofErr w:type="gramStart"/>
      <w:r w:rsidRPr="0088260A">
        <w:rPr>
          <w:rFonts w:ascii="Times New Roman" w:hAnsi="Times New Roman" w:cs="Times New Roman"/>
          <w:sz w:val="28"/>
          <w:szCs w:val="28"/>
        </w:rPr>
        <w:t>законов по вопросам</w:t>
      </w:r>
      <w:proofErr w:type="gramEnd"/>
      <w:r w:rsidRPr="0088260A">
        <w:rPr>
          <w:rFonts w:ascii="Times New Roman" w:hAnsi="Times New Roman" w:cs="Times New Roman"/>
          <w:sz w:val="28"/>
          <w:szCs w:val="28"/>
        </w:rPr>
        <w:t>, отнесенным к предметам совместного ведения Российской Федерации и субъектов Российской Федерации, область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области подлежат приведению в соответствие с принятым федеральным законом в течение трех месяцев.</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 и осуществляет собственное правовое регулирование, включая принятие законов области и иных нормативных правовых актов области. В случае противоречия между федеральным законом и законом или иным нормативным правовым актом области, изданным по предметам ведения области, действует нормативный правовой акт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40"/>
      <w:bookmarkEnd w:id="17"/>
      <w:r w:rsidRPr="0088260A">
        <w:rPr>
          <w:rFonts w:ascii="Times New Roman" w:hAnsi="Times New Roman" w:cs="Times New Roman"/>
          <w:sz w:val="28"/>
          <w:szCs w:val="28"/>
        </w:rPr>
        <w:t>Статья 15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В ведении области находятся: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принятие и изменение настоящего Устава, законов области и иных нормативных правовых актов области, </w:t>
      </w:r>
      <w:proofErr w:type="gramStart"/>
      <w:r w:rsidRPr="0088260A">
        <w:rPr>
          <w:rFonts w:ascii="Times New Roman" w:hAnsi="Times New Roman" w:cs="Times New Roman"/>
          <w:sz w:val="28"/>
          <w:szCs w:val="28"/>
        </w:rPr>
        <w:t>контроль за</w:t>
      </w:r>
      <w:proofErr w:type="gramEnd"/>
      <w:r w:rsidRPr="0088260A">
        <w:rPr>
          <w:rFonts w:ascii="Times New Roman" w:hAnsi="Times New Roman" w:cs="Times New Roman"/>
          <w:sz w:val="28"/>
          <w:szCs w:val="28"/>
        </w:rPr>
        <w:t xml:space="preserve"> их соблюдением;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установление административно-территориального устройства области </w:t>
      </w:r>
      <w:r w:rsidRPr="0088260A">
        <w:rPr>
          <w:rFonts w:ascii="Times New Roman" w:hAnsi="Times New Roman" w:cs="Times New Roman"/>
          <w:sz w:val="28"/>
          <w:szCs w:val="28"/>
        </w:rPr>
        <w:lastRenderedPageBreak/>
        <w:t>и порядка его изменения;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установление системы исполнительных органов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правовое регулирование вопросов организации местного самоуправления в случаях и порядке, установленных федеральными законами;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установление порядка управления и распоряжения государственной собственностью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w:t>
      </w:r>
      <w:proofErr w:type="spellStart"/>
      <w:r w:rsidRPr="0088260A">
        <w:rPr>
          <w:rFonts w:ascii="Times New Roman" w:hAnsi="Times New Roman" w:cs="Times New Roman"/>
          <w:sz w:val="28"/>
          <w:szCs w:val="28"/>
        </w:rPr>
        <w:t>целеполагание</w:t>
      </w:r>
      <w:proofErr w:type="spellEnd"/>
      <w:r w:rsidRPr="0088260A">
        <w:rPr>
          <w:rFonts w:ascii="Times New Roman" w:hAnsi="Times New Roman" w:cs="Times New Roman"/>
          <w:sz w:val="28"/>
          <w:szCs w:val="28"/>
        </w:rPr>
        <w:t>, прогнозирование, планирование и программирование социально-экономического развития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6 в ред. </w:t>
      </w:r>
      <w:hyperlink r:id="rId46"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7) утверждение областного бюджета и отчета о его исполнении;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8) утверждение бюджетов территориальных государственных внебюджетных фондов и отчетов об их исполнении;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9) установление налогов и сборов, отнесенное федеральным законом к ведению субъектов Российской Федерации, а также порядка их взимания;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10) регулирование вопросов государственной гражданской службы, отнесенных федеральным законом к ведению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11) установление и присвоение почетных званий области, установление и присуждение премий за особые заслуги перед областью;</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12) иные вопросы, не отнесенные </w:t>
      </w:r>
      <w:hyperlink r:id="rId47"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к ведению Российской Федерации и полномочиям Российской Федерации по предметам совместного ведения Российской Федерации 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57"/>
      <w:bookmarkEnd w:id="18"/>
      <w:r w:rsidRPr="0088260A">
        <w:rPr>
          <w:rFonts w:ascii="Times New Roman" w:hAnsi="Times New Roman" w:cs="Times New Roman"/>
          <w:sz w:val="28"/>
          <w:szCs w:val="28"/>
        </w:rPr>
        <w:t>Статья 16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Федеральные органы исполнительной власти по соглашению с органами исполнительной власти области могут передавать им осуществление части своих полномочий с передачей необходимых материальных и финансовых средств, если это не противоречит </w:t>
      </w:r>
      <w:hyperlink r:id="rId48"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и федеральным законам, в порядке, установленном федеральным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законам области и иным нормативным правовым актам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В соглашении о передаче осуществления части полномочий между федеральными органами исполнительной власти и органами исполнительной власти области определяются </w:t>
      </w:r>
      <w:proofErr w:type="gramStart"/>
      <w:r w:rsidRPr="0088260A">
        <w:rPr>
          <w:rFonts w:ascii="Times New Roman" w:hAnsi="Times New Roman" w:cs="Times New Roman"/>
          <w:sz w:val="28"/>
          <w:szCs w:val="28"/>
        </w:rPr>
        <w:t>условия</w:t>
      </w:r>
      <w:proofErr w:type="gramEnd"/>
      <w:r w:rsidRPr="0088260A">
        <w:rPr>
          <w:rFonts w:ascii="Times New Roman" w:hAnsi="Times New Roman" w:cs="Times New Roman"/>
          <w:sz w:val="28"/>
          <w:szCs w:val="28"/>
        </w:rPr>
        <w:t xml:space="preserve"> и порядок передачи осуществления части полномочий, в том числе порядок их финансирования, срок действия соглашения, основания и порядок его досрочного расторжения, иные вопросы, связанные с исполнением положений соглашения.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63"/>
      <w:bookmarkEnd w:id="19"/>
      <w:r w:rsidRPr="0088260A">
        <w:rPr>
          <w:rFonts w:ascii="Times New Roman" w:hAnsi="Times New Roman" w:cs="Times New Roman"/>
          <w:sz w:val="28"/>
          <w:szCs w:val="28"/>
        </w:rPr>
        <w:t>Статья 17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lastRenderedPageBreak/>
        <w:t xml:space="preserve">1. В случае возникновения разногласий между органами государственной власти области и органами государственной власти Российской Федерации или ее субъектов Президент Российской Федерации может использовать согласительные процедуры. В случае </w:t>
      </w:r>
      <w:proofErr w:type="spellStart"/>
      <w:r w:rsidRPr="0088260A">
        <w:rPr>
          <w:rFonts w:ascii="Times New Roman" w:hAnsi="Times New Roman" w:cs="Times New Roman"/>
          <w:sz w:val="28"/>
          <w:szCs w:val="28"/>
        </w:rPr>
        <w:t>недостижения</w:t>
      </w:r>
      <w:proofErr w:type="spellEnd"/>
      <w:r w:rsidRPr="0088260A">
        <w:rPr>
          <w:rFonts w:ascii="Times New Roman" w:hAnsi="Times New Roman" w:cs="Times New Roman"/>
          <w:sz w:val="28"/>
          <w:szCs w:val="28"/>
        </w:rPr>
        <w:t xml:space="preserve"> согласованного решения он может передать разрешение спора на рассмотрение соответствующего суда.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В соответствии с </w:t>
      </w:r>
      <w:hyperlink r:id="rId49"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споры о компетенции между органами государственной власти области и органами государственной власти Российской Федерации, а также между органами государственной власти области и других субъектов Российской Федерации разрешаются Конституционным Судом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0" w:name="Par168"/>
      <w:bookmarkEnd w:id="20"/>
      <w:r w:rsidRPr="0088260A">
        <w:rPr>
          <w:rFonts w:ascii="Times New Roman" w:hAnsi="Times New Roman" w:cs="Times New Roman"/>
          <w:b/>
          <w:bCs/>
          <w:sz w:val="28"/>
          <w:szCs w:val="28"/>
        </w:rPr>
        <w:t>Глава III. АДМИНИСТРАТИВНО-ТЕРРИТОРИАЛЬНОЕ</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УСТРОЙСТВО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71"/>
      <w:bookmarkEnd w:id="21"/>
      <w:r w:rsidRPr="0088260A">
        <w:rPr>
          <w:rFonts w:ascii="Times New Roman" w:hAnsi="Times New Roman" w:cs="Times New Roman"/>
          <w:sz w:val="28"/>
          <w:szCs w:val="28"/>
        </w:rPr>
        <w:t>Статья 18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Область образована постановлением Президиума ВЦИК от 17 января 1934 года. Территория области - 88,5 тыс. кв. километров.</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Административным центром области является город Челябинск.</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176"/>
      <w:bookmarkEnd w:id="22"/>
      <w:r w:rsidRPr="0088260A">
        <w:rPr>
          <w:rFonts w:ascii="Times New Roman" w:hAnsi="Times New Roman" w:cs="Times New Roman"/>
          <w:sz w:val="28"/>
          <w:szCs w:val="28"/>
        </w:rPr>
        <w:t>Статья 19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Существующие границы области установлены постановлением Президиума ВЦИК от 17 января 1934 года, постановлением Президиума ВЦИК от 8 января 1935 года, Указом Президиума Верховного Совета РСФСР от 6 февраля 1943 года.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Официальным документом, фиксирующим границы области, является описание границ области, содержащее необходимые сведения и картографические материалы, утвержденное законом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Внешние границы области уточняются протоколом согласования представителей области и сопредельных регионов и определяются межевыми знаками на местности.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Внешние границы области, совпадающие с государственной границей Российской Федерации, определяются в соответствии с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 w:name="Par183"/>
      <w:bookmarkEnd w:id="23"/>
      <w:r w:rsidRPr="0088260A">
        <w:rPr>
          <w:rFonts w:ascii="Times New Roman" w:hAnsi="Times New Roman" w:cs="Times New Roman"/>
          <w:sz w:val="28"/>
          <w:szCs w:val="28"/>
        </w:rPr>
        <w:t>Статья 20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Органы государственной власти области самостоятельно решают вопросы административно-территориального устройства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Порядок образования, изменения и упразднения административно-территориальных единиц, а также иные вопросы административно-территориального устройства области регулируются законодательством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lastRenderedPageBreak/>
        <w:t>3. Порядок образования и упразднения, определение статуса и наименование закрытых административно-территориальных единиц, а также наименование и переименование населенных пунктов и административно-территориальных единиц осуществляются в соответствии с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4" w:name="Par189"/>
      <w:bookmarkEnd w:id="24"/>
      <w:r w:rsidRPr="0088260A">
        <w:rPr>
          <w:rFonts w:ascii="Times New Roman" w:hAnsi="Times New Roman" w:cs="Times New Roman"/>
          <w:b/>
          <w:bCs/>
          <w:sz w:val="28"/>
          <w:szCs w:val="28"/>
        </w:rPr>
        <w:t>Глава IV. ЭКОНОМИЧЕСКАЯ ОСНОВА ДЕЯТЕЛЬНОСТИ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ОРГАНОВ ГОСУДАРСТВЕННОЙ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192"/>
      <w:bookmarkEnd w:id="25"/>
      <w:r w:rsidRPr="0088260A">
        <w:rPr>
          <w:rFonts w:ascii="Times New Roman" w:hAnsi="Times New Roman" w:cs="Times New Roman"/>
          <w:sz w:val="28"/>
          <w:szCs w:val="28"/>
        </w:rPr>
        <w:t>Статья 21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Экономическую основу деятельности органов государственной власти области составляют находящиеся в государственной собственности области имущество, средства областного бюджета, средства территориальных государственных внебюджетных фондов области, а также имущественные права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196"/>
      <w:bookmarkEnd w:id="26"/>
      <w:r w:rsidRPr="0088260A">
        <w:rPr>
          <w:rFonts w:ascii="Times New Roman" w:hAnsi="Times New Roman" w:cs="Times New Roman"/>
          <w:sz w:val="28"/>
          <w:szCs w:val="28"/>
        </w:rPr>
        <w:t>Статья 22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Государственная собственность области является формой государственной собственности в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Особенности возникновения, осуществления и прекращения права государственной собственности области, а также порядок учета имущества области устанавливаются федеральным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В государственной собственности области может находиться: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1) имущество, необходимое для осуществления полномочий органов государственной власти области по предметам ведения области, полномочий органов государственной власти области по предметам совместного ведения Российской Федерации и субъектов Российской Федерации, осуществляемых органами государственной власти области самостоятельно за счет средств областного бюджета;</w:t>
      </w:r>
      <w:proofErr w:type="gramEnd"/>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имущество, необходимое для осуществления полномочий, установленных федеральными законами и осуществляемых за счет субвенций из федерального бюджета;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имущество, необходимое для осуществления отдельных полномочий, возложенных на органы исполнительной власти области федеральными законами, нормативными правовыми актами Президента Российской Федерации и Правительства Российской Федерации, а также заключенными в соответствии с федеральным законом соглашениями;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имущество, необходимое для обеспечения деятельности органов государственной власти области, государственных гражданских служащих области,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206"/>
      <w:bookmarkEnd w:id="27"/>
      <w:r w:rsidRPr="0088260A">
        <w:rPr>
          <w:rFonts w:ascii="Times New Roman" w:hAnsi="Times New Roman" w:cs="Times New Roman"/>
          <w:sz w:val="28"/>
          <w:szCs w:val="28"/>
        </w:rPr>
        <w:lastRenderedPageBreak/>
        <w:t>Статья 23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Порядок владения, пользования и распоряжения имуществом, находящимся в государственной собственности области, устанавливается законом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Управление и распоряжение имуществом, находящимся в государственной собственности области, за исключением имущества законодательного (представительного) органа области, осуществляется Правительством области в соответствии с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211"/>
      <w:bookmarkEnd w:id="28"/>
      <w:r w:rsidRPr="0088260A">
        <w:rPr>
          <w:rFonts w:ascii="Times New Roman" w:hAnsi="Times New Roman" w:cs="Times New Roman"/>
          <w:sz w:val="28"/>
          <w:szCs w:val="28"/>
        </w:rPr>
        <w:t>Статья 24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 области гарантируется право граждан на свободное использование своих способностей и имущества для осуществления в соответствии с законодательством Российской Федерации любых форм предпринимательской деятельности, создаются условия для обеспечения свободы экономической деятельности, поддержки конкуренции, свободного перемещения товаров, финансовых средств и иного имущества.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На территории области запрещается вводить не предусмотренные законом ограничения для хозяйственной деятельности организаций и граждан.</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216"/>
      <w:bookmarkEnd w:id="29"/>
      <w:r w:rsidRPr="0088260A">
        <w:rPr>
          <w:rFonts w:ascii="Times New Roman" w:hAnsi="Times New Roman" w:cs="Times New Roman"/>
          <w:sz w:val="28"/>
          <w:szCs w:val="28"/>
        </w:rPr>
        <w:t>Статья 25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Органы государственной власти области осуществляют поддержку и стимулирование развития предпринимательства в социально значимых сферах путем установления соответствующей налоговой и бюджетной политики.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государственной власти области осуществляют мероприятия в сфере защиты прав потребителей в пределах своих полномочий.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21"/>
      <w:bookmarkEnd w:id="30"/>
      <w:r w:rsidRPr="0088260A">
        <w:rPr>
          <w:rFonts w:ascii="Times New Roman" w:hAnsi="Times New Roman" w:cs="Times New Roman"/>
          <w:sz w:val="28"/>
          <w:szCs w:val="28"/>
        </w:rPr>
        <w:t>Статья 26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Цели и механизм </w:t>
      </w:r>
      <w:proofErr w:type="gramStart"/>
      <w:r w:rsidRPr="0088260A">
        <w:rPr>
          <w:rFonts w:ascii="Times New Roman" w:hAnsi="Times New Roman" w:cs="Times New Roman"/>
          <w:sz w:val="28"/>
          <w:szCs w:val="28"/>
        </w:rPr>
        <w:t>осуществления бюджетных полномочий органов государственной власти области</w:t>
      </w:r>
      <w:proofErr w:type="gramEnd"/>
      <w:r w:rsidRPr="0088260A">
        <w:rPr>
          <w:rFonts w:ascii="Times New Roman" w:hAnsi="Times New Roman" w:cs="Times New Roman"/>
          <w:sz w:val="28"/>
          <w:szCs w:val="28"/>
        </w:rPr>
        <w:t xml:space="preserve"> определяются федеральными законами 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25"/>
      <w:bookmarkEnd w:id="31"/>
      <w:r w:rsidRPr="0088260A">
        <w:rPr>
          <w:rFonts w:ascii="Times New Roman" w:hAnsi="Times New Roman" w:cs="Times New Roman"/>
          <w:sz w:val="28"/>
          <w:szCs w:val="28"/>
        </w:rPr>
        <w:t>Статья 27</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50"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Доходы областного бюджета и бюджета территориального государственного внебюджетного фонда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2" w:name="Par231"/>
      <w:bookmarkEnd w:id="32"/>
      <w:r w:rsidRPr="0088260A">
        <w:rPr>
          <w:rFonts w:ascii="Times New Roman" w:hAnsi="Times New Roman" w:cs="Times New Roman"/>
          <w:sz w:val="28"/>
          <w:szCs w:val="28"/>
        </w:rPr>
        <w:t>Статья 28</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51"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Областной бюджет и бюджет территориального государственного внебюджетного фонда утверждаются и исполняются органами государственной власти области самостоятельно в соответствии с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237"/>
      <w:bookmarkEnd w:id="33"/>
      <w:r w:rsidRPr="0088260A">
        <w:rPr>
          <w:rFonts w:ascii="Times New Roman" w:hAnsi="Times New Roman" w:cs="Times New Roman"/>
          <w:sz w:val="28"/>
          <w:szCs w:val="28"/>
        </w:rPr>
        <w:t>Статья 29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Средства областного бюджета и бюджета территориального государственного внебюджетного фонда направляются на финансирование расходных обязательств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52"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государственной власти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43"/>
      <w:bookmarkEnd w:id="34"/>
      <w:r w:rsidRPr="0088260A">
        <w:rPr>
          <w:rFonts w:ascii="Times New Roman" w:hAnsi="Times New Roman" w:cs="Times New Roman"/>
          <w:sz w:val="28"/>
          <w:szCs w:val="28"/>
        </w:rPr>
        <w:t xml:space="preserve">Статья 30. Исключена. - </w:t>
      </w:r>
      <w:hyperlink r:id="rId53"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45"/>
      <w:bookmarkEnd w:id="35"/>
      <w:r w:rsidRPr="0088260A">
        <w:rPr>
          <w:rFonts w:ascii="Times New Roman" w:hAnsi="Times New Roman" w:cs="Times New Roman"/>
          <w:sz w:val="28"/>
          <w:szCs w:val="28"/>
        </w:rPr>
        <w:t>Статья 31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Органы государственной власти области в пределах своей компетенции самостоятельно реализуют бюджетную политику в соответствии с федеральными законами 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6" w:name="Par249"/>
      <w:bookmarkEnd w:id="36"/>
      <w:r w:rsidRPr="0088260A">
        <w:rPr>
          <w:rFonts w:ascii="Times New Roman" w:hAnsi="Times New Roman" w:cs="Times New Roman"/>
          <w:b/>
          <w:bCs/>
          <w:sz w:val="28"/>
          <w:szCs w:val="28"/>
        </w:rPr>
        <w:t>Глава V. ИНСТИТУТЫ НЕПОСРЕДСТВЕННОЙ ДЕМОКРАТИИ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НА ТЕРРИТОРИИ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252"/>
      <w:bookmarkEnd w:id="37"/>
      <w:r w:rsidRPr="0088260A">
        <w:rPr>
          <w:rFonts w:ascii="Times New Roman" w:hAnsi="Times New Roman" w:cs="Times New Roman"/>
          <w:sz w:val="28"/>
          <w:szCs w:val="28"/>
        </w:rPr>
        <w:t>Статья 32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Порядок проведения и обеспечения выборов в органы государственной власти области, а также областного и местных референдумов устанавливается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Законодательное Собрание, Губернатор области и Правительство области имеют право выносить на обсуждение населением важные вопросы социально-экономического развития области, проекты нормативных </w:t>
      </w:r>
      <w:r w:rsidRPr="0088260A">
        <w:rPr>
          <w:rFonts w:ascii="Times New Roman" w:hAnsi="Times New Roman" w:cs="Times New Roman"/>
          <w:sz w:val="28"/>
          <w:szCs w:val="28"/>
        </w:rPr>
        <w:lastRenderedPageBreak/>
        <w:t>правовых актов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Обсуждение вопросов и проектов нормативных правовых актов области осуществляется гражданами коллективно, в том числе на собраниях по месту работы, учебы и жительства, и индивидуально, а также через обращения к депутатам Законодательного Собрания. Свои предложения граждане вправе направлять непосредственно в органы государственной власти области или в средства массовой информации, которые организуют освещение и обсуждение указанных вопросов и проектов нормативных правовых актов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Органы государственной власти области обобщают поступившие от граждан предложения, помещают в средствах массовой информации текущую и итоговую информацию о ходе обсуждения вопросов и проектов нормативных правовых актов.</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260"/>
      <w:bookmarkEnd w:id="38"/>
      <w:r w:rsidRPr="0088260A">
        <w:rPr>
          <w:rFonts w:ascii="Times New Roman" w:hAnsi="Times New Roman" w:cs="Times New Roman"/>
          <w:sz w:val="28"/>
          <w:szCs w:val="28"/>
        </w:rPr>
        <w:t>Статья 33</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54"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Жителям области обеспечивается право на коллективные и индивидуальные обращения в органы государственной власти области и органы местного самоуправления. Рассмотрение указанных обращений осуществляется в соответствии с законодательством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9" w:name="Par266"/>
      <w:bookmarkEnd w:id="39"/>
      <w:r w:rsidRPr="0088260A">
        <w:rPr>
          <w:rFonts w:ascii="Times New Roman" w:hAnsi="Times New Roman" w:cs="Times New Roman"/>
          <w:sz w:val="28"/>
          <w:szCs w:val="28"/>
        </w:rPr>
        <w:t>Статья 34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Референдум Челябинской области (далее - референдум области) проводится в соответствии с </w:t>
      </w:r>
      <w:hyperlink r:id="rId55"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настоящим Уставом, законом области среди обладающих правом на участие в референдуме граждан Российской Федерации, место жительства которых расположено на территории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Местный референдум проводится в соответствии с </w:t>
      </w:r>
      <w:hyperlink r:id="rId56"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законами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Исключена. - </w:t>
      </w:r>
      <w:hyperlink r:id="rId57"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0" w:name="Par272"/>
      <w:bookmarkEnd w:id="40"/>
      <w:r w:rsidRPr="0088260A">
        <w:rPr>
          <w:rFonts w:ascii="Times New Roman" w:hAnsi="Times New Roman" w:cs="Times New Roman"/>
          <w:sz w:val="28"/>
          <w:szCs w:val="28"/>
        </w:rPr>
        <w:t>Статья 35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Выборы в органы государственной власти области, органы местного самоуправления являются обязательными, периодическими и проводятся в сроки, обеспечивающие соблюдение сроков полномочий указанных органов.</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День голосования на выборах в органы государственной власти области, органы местного самоуправления устанавливается в соответствии с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1" w:name="Par277"/>
      <w:bookmarkEnd w:id="41"/>
      <w:r w:rsidRPr="0088260A">
        <w:rPr>
          <w:rFonts w:ascii="Times New Roman" w:hAnsi="Times New Roman" w:cs="Times New Roman"/>
          <w:sz w:val="28"/>
          <w:szCs w:val="28"/>
        </w:rPr>
        <w:t>Статья 36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Выборы и референдумы организуют и проводят избирательные комиссии.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Вмешательство в деятельность избирательных комиссий со стороны органов государственной власти области, органов местного самоуправления, организаций, должностных лиц, иных граждан не допускается.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Полномочия и порядок деятельности избирательных комиссий по выборам в органы государственной власти области и органы местного самоуправления, по проведению референдума Челябинской области и местного референдума устанавливаются законодательством Российской Федерации, области, уставами муниципальных образований.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3 в ред. </w:t>
      </w:r>
      <w:hyperlink r:id="rId58"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2" w:name="Par284"/>
      <w:bookmarkEnd w:id="42"/>
      <w:r w:rsidRPr="0088260A">
        <w:rPr>
          <w:rFonts w:ascii="Times New Roman" w:hAnsi="Times New Roman" w:cs="Times New Roman"/>
          <w:b/>
          <w:bCs/>
          <w:sz w:val="28"/>
          <w:szCs w:val="28"/>
        </w:rPr>
        <w:t>Глава VI. ЗАКОНОДАТЕЛЬНАЯ ВЛАСТЬ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286"/>
      <w:bookmarkEnd w:id="43"/>
      <w:r w:rsidRPr="0088260A">
        <w:rPr>
          <w:rFonts w:ascii="Times New Roman" w:hAnsi="Times New Roman" w:cs="Times New Roman"/>
          <w:sz w:val="28"/>
          <w:szCs w:val="28"/>
        </w:rPr>
        <w:t>Статья 37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Законодательное Собрание является постоянно действующим высшим и единственным органом законодательной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Законодательное Собрание является однопалатным органом.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Законодательное Собрание состоит из президиума и комитетов, образуемых Законодательным Собранием.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Законодательное Собрание обладает правами юридического лица, имеет гербовую печать.</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Расходы на обеспечение деятельности Законодательного Собрания предусматриваются в областном бюджете отдельно от других расходов в соответствии с бюджетной </w:t>
      </w:r>
      <w:hyperlink r:id="rId59" w:history="1">
        <w:r w:rsidRPr="0088260A">
          <w:rPr>
            <w:rFonts w:ascii="Times New Roman" w:hAnsi="Times New Roman" w:cs="Times New Roman"/>
            <w:color w:val="0000FF"/>
            <w:sz w:val="28"/>
            <w:szCs w:val="28"/>
          </w:rPr>
          <w:t>классификацией</w:t>
        </w:r>
      </w:hyperlink>
      <w:r w:rsidRPr="0088260A">
        <w:rPr>
          <w:rFonts w:ascii="Times New Roman" w:hAnsi="Times New Roman" w:cs="Times New Roman"/>
          <w:sz w:val="28"/>
          <w:szCs w:val="28"/>
        </w:rPr>
        <w:t xml:space="preserve">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4" w:name="Par295"/>
      <w:bookmarkEnd w:id="44"/>
      <w:r w:rsidRPr="0088260A">
        <w:rPr>
          <w:rFonts w:ascii="Times New Roman" w:hAnsi="Times New Roman" w:cs="Times New Roman"/>
          <w:sz w:val="28"/>
          <w:szCs w:val="28"/>
        </w:rPr>
        <w:t>Статья 38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Законодательное Собрание состоит из 60 депутатов: 30 депутатов избираются по одномандатным избирательным округам; 30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60"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23.10.2014 N 21-ЗО)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Депутаты Законодательного Собрания избираются гражданами Российской Федерации, обладающими активным избирательным правом, в соответствии с законодательством Российской Федерации и области на </w:t>
      </w:r>
      <w:r w:rsidRPr="0088260A">
        <w:rPr>
          <w:rFonts w:ascii="Times New Roman" w:hAnsi="Times New Roman" w:cs="Times New Roman"/>
          <w:sz w:val="28"/>
          <w:szCs w:val="28"/>
        </w:rPr>
        <w:lastRenderedPageBreak/>
        <w:t>основе всеобщего равного и прямого избирательного права при тайном голосовании сроком на 5 лет.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Депутатом Законодательного Собрания может быть избран гражданин Российской Федерации, достигший возраста 21 года, обладающий пассивным избирательным правом.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Законодательное Собрание является правомочным, если в его состав избрано не менее двух третей от установленного числа депутатов.</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Порядок проведения выборов депутатов Законодательного Собрания устанавливается законами области в соответствии с законодательством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Вновь избранное Законодательное Собрание собирается на первое заседание в течение тридцати дней со дня избрания Законодательного Собрания в правомочном составе.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6 введена </w:t>
      </w:r>
      <w:hyperlink r:id="rId61"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23.08.2007 N 167-ЗО)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06"/>
      <w:bookmarkEnd w:id="45"/>
      <w:r w:rsidRPr="0088260A">
        <w:rPr>
          <w:rFonts w:ascii="Times New Roman" w:hAnsi="Times New Roman" w:cs="Times New Roman"/>
          <w:sz w:val="28"/>
          <w:szCs w:val="28"/>
        </w:rPr>
        <w:t>Статья 39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Полномочия Законодательного Собрания, в том числе контрольные, определяются федеральными законами и законами области. При осуществлении контрольных полномочий Законодательное Собрание вправе заслушивать Губернатора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Законодательное Собрание согласовывает представление Генерального прокурора Российской Федерации о назначении на должность прокурора Челябинской области. Решение Законодательного Собрания о таком согласовании оформляется постановлением Законодательного Собрания.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а</w:t>
      </w:r>
      <w:proofErr w:type="gramEnd"/>
      <w:r w:rsidRPr="0088260A">
        <w:rPr>
          <w:rFonts w:ascii="Times New Roman" w:hAnsi="Times New Roman" w:cs="Times New Roman"/>
          <w:sz w:val="28"/>
          <w:szCs w:val="28"/>
        </w:rPr>
        <w:t xml:space="preserve">бзац второй введен </w:t>
      </w:r>
      <w:hyperlink r:id="rId62"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Полномочия Законодательного Собрания могут быть прекращены досрочно в порядке и по основаниям, предусмотренным федеральным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Решения Законодательного Собрания оформляются законами области и постановлениями Законодательного Собрания.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Законодательное Собрание может организовывать и проводить обсуждение законопроектов по наиболее важным вопросам с участием депутатов, представителей органов местного самоуправления и общественности.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Порядок принятия законов области и постановлений Законодательного Собрания устанавливается законом области и </w:t>
      </w:r>
      <w:hyperlink r:id="rId63" w:history="1">
        <w:r w:rsidRPr="0088260A">
          <w:rPr>
            <w:rFonts w:ascii="Times New Roman" w:hAnsi="Times New Roman" w:cs="Times New Roman"/>
            <w:color w:val="0000FF"/>
            <w:sz w:val="28"/>
            <w:szCs w:val="28"/>
          </w:rPr>
          <w:t>регламентом</w:t>
        </w:r>
      </w:hyperlink>
      <w:r w:rsidRPr="0088260A">
        <w:rPr>
          <w:rFonts w:ascii="Times New Roman" w:hAnsi="Times New Roman" w:cs="Times New Roman"/>
          <w:sz w:val="28"/>
          <w:szCs w:val="28"/>
        </w:rPr>
        <w:t xml:space="preserve"> Законодательного Собрания в соответствии с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6" w:name="Par316"/>
      <w:bookmarkEnd w:id="46"/>
      <w:r w:rsidRPr="0088260A">
        <w:rPr>
          <w:rFonts w:ascii="Times New Roman" w:hAnsi="Times New Roman" w:cs="Times New Roman"/>
          <w:sz w:val="28"/>
          <w:szCs w:val="28"/>
        </w:rPr>
        <w:t>Статья 40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Депутат Законодательного Собрания может работать в Законодательном Собрании на профессиональной постоянной основе.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Число депутатов, работающих на профессиональной постоянной основе, устанавливается законом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lastRenderedPageBreak/>
        <w:t xml:space="preserve">3. </w:t>
      </w:r>
      <w:proofErr w:type="gramStart"/>
      <w:r w:rsidRPr="0088260A">
        <w:rPr>
          <w:rFonts w:ascii="Times New Roman" w:hAnsi="Times New Roman" w:cs="Times New Roman"/>
          <w:sz w:val="28"/>
          <w:szCs w:val="28"/>
        </w:rPr>
        <w:t>Профессиональной постоянной работой для депутата Законодательного Собрания считается работа в Законодательном Собрании председателя Законодательного Собрания и первого заместителя председателя Законодательного Собрания, а также заместителя председателя Законодательного Собрания и депутата Законодательного Собрания, если решение об осуществлении деятельности на профессиональной постоянной основе в отношении заместителя председателя Законодательного Собрания и депутата Законодательного Собрания принято на заседании Законодательного Собрания и оформлено постановлением Законодательного Собрания</w:t>
      </w:r>
      <w:proofErr w:type="gramEnd"/>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3 в ред. </w:t>
      </w:r>
      <w:hyperlink r:id="rId64"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25.09.2014 N 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w:t>
      </w:r>
      <w:proofErr w:type="gramStart"/>
      <w:r w:rsidRPr="0088260A">
        <w:rPr>
          <w:rFonts w:ascii="Times New Roman" w:hAnsi="Times New Roman" w:cs="Times New Roman"/>
          <w:sz w:val="28"/>
          <w:szCs w:val="28"/>
        </w:rPr>
        <w:t>Законодательное Собрание определяет порядок оплаты труда депутатам, работающим на профессиональной постоянной основе, устанавливает социальные гарантии на случай прекращения указанной депутатской деятельности, аналогичные гарантиям, установленным для лиц, замещавших должности государственной гражданской службы Челябинской области, учрежденные в аппарате Законодательного Собрания и в исполнительных органах власти области, категории "руководители".</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6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27.10.2011 N 219-ЗО)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Ограничения, связанные с депутатской деятельностью, устанавливаются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7" w:name="Par326"/>
      <w:bookmarkEnd w:id="47"/>
      <w:r w:rsidRPr="0088260A">
        <w:rPr>
          <w:rFonts w:ascii="Times New Roman" w:hAnsi="Times New Roman" w:cs="Times New Roman"/>
          <w:sz w:val="28"/>
          <w:szCs w:val="28"/>
        </w:rPr>
        <w:t>Статья 41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Статус депутата Законодательного Собрания регулируется законом области в соответствии с федеральными законами.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8" w:name="Par330"/>
      <w:bookmarkEnd w:id="48"/>
      <w:r w:rsidRPr="0088260A">
        <w:rPr>
          <w:rFonts w:ascii="Times New Roman" w:hAnsi="Times New Roman" w:cs="Times New Roman"/>
          <w:sz w:val="28"/>
          <w:szCs w:val="28"/>
        </w:rPr>
        <w:t>Статья 42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Гарантии депутатской деятельности устанавливаются настоящим Уставом, законом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66"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Гарантии неприкосновенности депутата Законодательного Собрания устанавливаются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9" w:name="Par336"/>
      <w:bookmarkEnd w:id="49"/>
      <w:r w:rsidRPr="0088260A">
        <w:rPr>
          <w:rFonts w:ascii="Times New Roman" w:hAnsi="Times New Roman" w:cs="Times New Roman"/>
          <w:sz w:val="28"/>
          <w:szCs w:val="28"/>
        </w:rPr>
        <w:t>Статья 43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Возглавляет и организует работу Законодательного Собрания председатель Законодательного Собрания.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Порядок избрания председателя Законодательного Собрания, порядок добровольного сложения им своих полномочий, полномочия председателя Законодательного Собрания устанавливаются законом области и </w:t>
      </w:r>
      <w:hyperlink r:id="rId67" w:history="1">
        <w:r w:rsidRPr="0088260A">
          <w:rPr>
            <w:rFonts w:ascii="Times New Roman" w:hAnsi="Times New Roman" w:cs="Times New Roman"/>
            <w:color w:val="0000FF"/>
            <w:sz w:val="28"/>
            <w:szCs w:val="28"/>
          </w:rPr>
          <w:t>регламентом</w:t>
        </w:r>
      </w:hyperlink>
      <w:r w:rsidRPr="0088260A">
        <w:rPr>
          <w:rFonts w:ascii="Times New Roman" w:hAnsi="Times New Roman" w:cs="Times New Roman"/>
          <w:sz w:val="28"/>
          <w:szCs w:val="28"/>
        </w:rPr>
        <w:t xml:space="preserve"> Законодательного Собрания.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0" w:name="Par341"/>
      <w:bookmarkEnd w:id="50"/>
      <w:r w:rsidRPr="0088260A">
        <w:rPr>
          <w:rFonts w:ascii="Times New Roman" w:hAnsi="Times New Roman" w:cs="Times New Roman"/>
          <w:sz w:val="28"/>
          <w:szCs w:val="28"/>
        </w:rPr>
        <w:t>Статья 44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Первый заместитель председателя Законодательного Собрания, заместители председателя Законодательного Собрания выполняют функции в соответствии с распределением обязанностей.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Порядок избрания первого заместителя председателя Законодательного Собрания, заместителей председателя Законодательного Собрания, порядок сложения ими своих полномочий, осуществления деятельности устанавливаются законом области и </w:t>
      </w:r>
      <w:hyperlink r:id="rId68" w:history="1">
        <w:r w:rsidRPr="0088260A">
          <w:rPr>
            <w:rFonts w:ascii="Times New Roman" w:hAnsi="Times New Roman" w:cs="Times New Roman"/>
            <w:color w:val="0000FF"/>
            <w:sz w:val="28"/>
            <w:szCs w:val="28"/>
          </w:rPr>
          <w:t>регламентом</w:t>
        </w:r>
      </w:hyperlink>
      <w:r w:rsidRPr="0088260A">
        <w:rPr>
          <w:rFonts w:ascii="Times New Roman" w:hAnsi="Times New Roman" w:cs="Times New Roman"/>
          <w:sz w:val="28"/>
          <w:szCs w:val="28"/>
        </w:rPr>
        <w:t xml:space="preserve"> Законодательного Собрания.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1" w:name="Par346"/>
      <w:bookmarkEnd w:id="51"/>
      <w:r w:rsidRPr="0088260A">
        <w:rPr>
          <w:rFonts w:ascii="Times New Roman" w:hAnsi="Times New Roman" w:cs="Times New Roman"/>
          <w:sz w:val="28"/>
          <w:szCs w:val="28"/>
        </w:rPr>
        <w:t>Статья 45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Комитеты Законодательного Собрания формируются, а их председатели избираются из числа депутатов Законодательного Собрания на срок его полномочий.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Состав, порядок формирования, полномочия и организация работы комитетов Законодательного Собрания определяются Законодательным Собранием.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2" w:name="Par351"/>
      <w:bookmarkEnd w:id="52"/>
      <w:r w:rsidRPr="0088260A">
        <w:rPr>
          <w:rFonts w:ascii="Times New Roman" w:hAnsi="Times New Roman" w:cs="Times New Roman"/>
          <w:sz w:val="28"/>
          <w:szCs w:val="28"/>
        </w:rPr>
        <w:t>Статья 46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353"/>
      <w:bookmarkEnd w:id="53"/>
      <w:r w:rsidRPr="0088260A">
        <w:rPr>
          <w:rFonts w:ascii="Times New Roman" w:hAnsi="Times New Roman" w:cs="Times New Roman"/>
          <w:sz w:val="28"/>
          <w:szCs w:val="28"/>
        </w:rPr>
        <w:t xml:space="preserve">1. </w:t>
      </w:r>
      <w:proofErr w:type="gramStart"/>
      <w:r w:rsidRPr="0088260A">
        <w:rPr>
          <w:rFonts w:ascii="Times New Roman" w:hAnsi="Times New Roman" w:cs="Times New Roman"/>
          <w:sz w:val="28"/>
          <w:szCs w:val="28"/>
        </w:rPr>
        <w:t>Право законодательной инициативы в Законодательном Собрании принадлежит депутатам Законодательного Собрания, Губернатору области, Правительству области в случаях, предусмотренных бюджетным законодательством Российской Федерации и Челябинской области, Челябинскому областному суду, Арбитражному суду Челябинской области, прокурору Челябинской области, представительным органам муниципальных образований, Контрольно-счетной палате Челябинской области, а также избирательной комиссии Челябинской области по вопросам ее ведения.</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Законов Челябинской области от 23.08.2007 </w:t>
      </w:r>
      <w:hyperlink r:id="rId69" w:history="1">
        <w:r w:rsidRPr="0088260A">
          <w:rPr>
            <w:rFonts w:ascii="Times New Roman" w:hAnsi="Times New Roman" w:cs="Times New Roman"/>
            <w:color w:val="0000FF"/>
            <w:sz w:val="28"/>
            <w:szCs w:val="28"/>
          </w:rPr>
          <w:t>N 167-ЗО</w:t>
        </w:r>
      </w:hyperlink>
      <w:r w:rsidRPr="0088260A">
        <w:rPr>
          <w:rFonts w:ascii="Times New Roman" w:hAnsi="Times New Roman" w:cs="Times New Roman"/>
          <w:sz w:val="28"/>
          <w:szCs w:val="28"/>
        </w:rPr>
        <w:t xml:space="preserve">, от 27.10.2011 </w:t>
      </w:r>
      <w:hyperlink r:id="rId70" w:history="1">
        <w:r w:rsidRPr="0088260A">
          <w:rPr>
            <w:rFonts w:ascii="Times New Roman" w:hAnsi="Times New Roman" w:cs="Times New Roman"/>
            <w:color w:val="0000FF"/>
            <w:sz w:val="28"/>
            <w:szCs w:val="28"/>
          </w:rPr>
          <w:t>N 219-ЗО</w:t>
        </w:r>
      </w:hyperlink>
      <w:r w:rsidRPr="0088260A">
        <w:rPr>
          <w:rFonts w:ascii="Times New Roman" w:hAnsi="Times New Roman" w:cs="Times New Roman"/>
          <w:sz w:val="28"/>
          <w:szCs w:val="28"/>
        </w:rPr>
        <w:t xml:space="preserve">, от 28.03.2013 </w:t>
      </w:r>
      <w:hyperlink r:id="rId71"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30.01.2014 </w:t>
      </w:r>
      <w:hyperlink r:id="rId72" w:history="1">
        <w:r w:rsidRPr="0088260A">
          <w:rPr>
            <w:rFonts w:ascii="Times New Roman" w:hAnsi="Times New Roman" w:cs="Times New Roman"/>
            <w:color w:val="0000FF"/>
            <w:sz w:val="28"/>
            <w:szCs w:val="28"/>
          </w:rPr>
          <w:t>N 625-ЗО</w:t>
        </w:r>
      </w:hyperlink>
      <w:r w:rsidRPr="0088260A">
        <w:rPr>
          <w:rFonts w:ascii="Times New Roman" w:hAnsi="Times New Roman" w:cs="Times New Roman"/>
          <w:sz w:val="28"/>
          <w:szCs w:val="28"/>
        </w:rPr>
        <w:t xml:space="preserve">, от 23.10.2014 </w:t>
      </w:r>
      <w:hyperlink r:id="rId73"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Законопроекты вносятся в Законодательное Собрание в установленном </w:t>
      </w:r>
      <w:hyperlink r:id="rId74" w:history="1">
        <w:r w:rsidRPr="0088260A">
          <w:rPr>
            <w:rFonts w:ascii="Times New Roman" w:hAnsi="Times New Roman" w:cs="Times New Roman"/>
            <w:color w:val="0000FF"/>
            <w:sz w:val="28"/>
            <w:szCs w:val="28"/>
          </w:rPr>
          <w:t>регламентом</w:t>
        </w:r>
      </w:hyperlink>
      <w:r w:rsidRPr="0088260A">
        <w:rPr>
          <w:rFonts w:ascii="Times New Roman" w:hAnsi="Times New Roman" w:cs="Times New Roman"/>
          <w:sz w:val="28"/>
          <w:szCs w:val="28"/>
        </w:rPr>
        <w:t xml:space="preserve"> Законодательного Собрания порядке.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Законопроекты, внесенные в Законодательное Собрание Губернатором области, рассматриваются по его предложению в первоочередном порядке.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Законопроекты о введении или отмене налогов, об освобождении от их уплаты, об изменении финансовых обязательств области, другие законопроекты, предусматривающие расходные обязательства области, рассматриваются Законодательным Собранием только по представлению Губернатора области либо при наличии его заключения, которое представляется в Законодательное Собрание не </w:t>
      </w:r>
      <w:proofErr w:type="gramStart"/>
      <w:r w:rsidRPr="0088260A">
        <w:rPr>
          <w:rFonts w:ascii="Times New Roman" w:hAnsi="Times New Roman" w:cs="Times New Roman"/>
          <w:sz w:val="28"/>
          <w:szCs w:val="28"/>
        </w:rPr>
        <w:t>позднее</w:t>
      </w:r>
      <w:proofErr w:type="gramEnd"/>
      <w:r w:rsidRPr="0088260A">
        <w:rPr>
          <w:rFonts w:ascii="Times New Roman" w:hAnsi="Times New Roman" w:cs="Times New Roman"/>
          <w:sz w:val="28"/>
          <w:szCs w:val="28"/>
        </w:rPr>
        <w:t xml:space="preserve"> чем за 20 календарных дней до рассмотрения законопроекта Законодательным Собранием.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lastRenderedPageBreak/>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7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4" w:name="Par360"/>
      <w:bookmarkEnd w:id="54"/>
      <w:r w:rsidRPr="0088260A">
        <w:rPr>
          <w:rFonts w:ascii="Times New Roman" w:hAnsi="Times New Roman" w:cs="Times New Roman"/>
          <w:sz w:val="28"/>
          <w:szCs w:val="28"/>
        </w:rPr>
        <w:t>Статья 47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Для организационного, правового и материально-технического обеспечения деятельности Законодательного Собрания, оказания помощи комитетам и депутатам Законодательное Собрание образует аппарат. </w:t>
      </w:r>
      <w:hyperlink r:id="rId76" w:history="1">
        <w:r w:rsidRPr="0088260A">
          <w:rPr>
            <w:rFonts w:ascii="Times New Roman" w:hAnsi="Times New Roman" w:cs="Times New Roman"/>
            <w:color w:val="0000FF"/>
            <w:sz w:val="28"/>
            <w:szCs w:val="28"/>
          </w:rPr>
          <w:t>Положение</w:t>
        </w:r>
      </w:hyperlink>
      <w:r w:rsidRPr="0088260A">
        <w:rPr>
          <w:rFonts w:ascii="Times New Roman" w:hAnsi="Times New Roman" w:cs="Times New Roman"/>
          <w:sz w:val="28"/>
          <w:szCs w:val="28"/>
        </w:rPr>
        <w:t xml:space="preserve"> об аппарате Законодательного Собрания утверждается Законодательным Собранием.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Структура аппарата Законодательного Собрания определяется Законодательным Собранием.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5" w:name="Par365"/>
      <w:bookmarkEnd w:id="55"/>
      <w:r w:rsidRPr="0088260A">
        <w:rPr>
          <w:rFonts w:ascii="Times New Roman" w:hAnsi="Times New Roman" w:cs="Times New Roman"/>
          <w:b/>
          <w:bCs/>
          <w:sz w:val="28"/>
          <w:szCs w:val="28"/>
        </w:rPr>
        <w:t>Глава VII. ИСПОЛНИТЕЛЬНАЯ ВЛАСТЬ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6" w:name="Par367"/>
      <w:bookmarkEnd w:id="56"/>
      <w:r w:rsidRPr="0088260A">
        <w:rPr>
          <w:rFonts w:ascii="Times New Roman" w:hAnsi="Times New Roman" w:cs="Times New Roman"/>
          <w:sz w:val="28"/>
          <w:szCs w:val="28"/>
        </w:rPr>
        <w:t>Статья 48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Высшим исполнительным органом государственной власти области является Правительство области. Правительство области является постоянно действующим органом исполнительной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Правительство области обладает правами юридического лица, имеет гербовую печать.</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Правительство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обеспечивает исполнение </w:t>
      </w:r>
      <w:hyperlink r:id="rId77"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сфере промышленности, сельского хозяйства,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31.03.2009 </w:t>
      </w:r>
      <w:hyperlink r:id="rId78" w:history="1">
        <w:r w:rsidRPr="0088260A">
          <w:rPr>
            <w:rFonts w:ascii="Times New Roman" w:hAnsi="Times New Roman" w:cs="Times New Roman"/>
            <w:color w:val="0000FF"/>
            <w:sz w:val="28"/>
            <w:szCs w:val="28"/>
          </w:rPr>
          <w:t>N 365-ЗО</w:t>
        </w:r>
      </w:hyperlink>
      <w:r w:rsidRPr="0088260A">
        <w:rPr>
          <w:rFonts w:ascii="Times New Roman" w:hAnsi="Times New Roman" w:cs="Times New Roman"/>
          <w:sz w:val="28"/>
          <w:szCs w:val="28"/>
        </w:rPr>
        <w:t xml:space="preserve">, от 28.01.2010 </w:t>
      </w:r>
      <w:hyperlink r:id="rId79" w:history="1">
        <w:r w:rsidRPr="0088260A">
          <w:rPr>
            <w:rFonts w:ascii="Times New Roman" w:hAnsi="Times New Roman" w:cs="Times New Roman"/>
            <w:color w:val="0000FF"/>
            <w:sz w:val="28"/>
            <w:szCs w:val="28"/>
          </w:rPr>
          <w:t>N 534-ЗО</w:t>
        </w:r>
      </w:hyperlink>
      <w:r w:rsidRPr="0088260A">
        <w:rPr>
          <w:rFonts w:ascii="Times New Roman" w:hAnsi="Times New Roman" w:cs="Times New Roman"/>
          <w:sz w:val="28"/>
          <w:szCs w:val="28"/>
        </w:rPr>
        <w:t xml:space="preserve">, от 27.10.2011 </w:t>
      </w:r>
      <w:hyperlink r:id="rId80" w:history="1">
        <w:r w:rsidRPr="0088260A">
          <w:rPr>
            <w:rFonts w:ascii="Times New Roman" w:hAnsi="Times New Roman" w:cs="Times New Roman"/>
            <w:color w:val="0000FF"/>
            <w:sz w:val="28"/>
            <w:szCs w:val="28"/>
          </w:rPr>
          <w:t>N 219-ЗО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противодействия коррупции, борьбе с преступностью;</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3 в ред. </w:t>
      </w:r>
      <w:hyperlink r:id="rId81"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31.03.2009 N 365-ЗО)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разрабатывает для представления Губернатором области в Законодательное Собрание прое</w:t>
      </w:r>
      <w:proofErr w:type="gramStart"/>
      <w:r w:rsidRPr="0088260A">
        <w:rPr>
          <w:rFonts w:ascii="Times New Roman" w:hAnsi="Times New Roman" w:cs="Times New Roman"/>
          <w:sz w:val="28"/>
          <w:szCs w:val="28"/>
        </w:rPr>
        <w:t>кт стр</w:t>
      </w:r>
      <w:proofErr w:type="gramEnd"/>
      <w:r w:rsidRPr="0088260A">
        <w:rPr>
          <w:rFonts w:ascii="Times New Roman" w:hAnsi="Times New Roman" w:cs="Times New Roman"/>
          <w:sz w:val="28"/>
          <w:szCs w:val="28"/>
        </w:rPr>
        <w:t>атегии социально-экономического развития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4 в ред. </w:t>
      </w:r>
      <w:hyperlink r:id="rId82"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4-1) вносит на рассмотрение Законодательного Собрания проект закона области об областном бюджете, проект закона области о бюджете </w:t>
      </w:r>
      <w:r w:rsidRPr="0088260A">
        <w:rPr>
          <w:rFonts w:ascii="Times New Roman" w:hAnsi="Times New Roman" w:cs="Times New Roman"/>
          <w:sz w:val="28"/>
          <w:szCs w:val="28"/>
        </w:rPr>
        <w:lastRenderedPageBreak/>
        <w:t>территориального государственного внебюджетного фонда;</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4-1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83"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23.08.2007 N 167-ЗО)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4-2) представляет в Законодательное Собрание отчеты об исполнении областного бюджета и бюджета территориального внебюджетного фонда;</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4-2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84"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23.08.2007 N 167-ЗО)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обеспечивает исполнение областного бюджета, бюджета территориального внебюджетного фонда;</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23.08.2007 </w:t>
      </w:r>
      <w:hyperlink r:id="rId85" w:history="1">
        <w:r w:rsidRPr="0088260A">
          <w:rPr>
            <w:rFonts w:ascii="Times New Roman" w:hAnsi="Times New Roman" w:cs="Times New Roman"/>
            <w:color w:val="0000FF"/>
            <w:sz w:val="28"/>
            <w:szCs w:val="28"/>
          </w:rPr>
          <w:t>N 167-ЗО</w:t>
        </w:r>
      </w:hyperlink>
      <w:r w:rsidRPr="0088260A">
        <w:rPr>
          <w:rFonts w:ascii="Times New Roman" w:hAnsi="Times New Roman" w:cs="Times New Roman"/>
          <w:sz w:val="28"/>
          <w:szCs w:val="28"/>
        </w:rPr>
        <w:t xml:space="preserve">, от 27.11.2014 </w:t>
      </w:r>
      <w:hyperlink r:id="rId86" w:history="1">
        <w:r w:rsidRPr="0088260A">
          <w:rPr>
            <w:rFonts w:ascii="Times New Roman" w:hAnsi="Times New Roman" w:cs="Times New Roman"/>
            <w:color w:val="0000FF"/>
            <w:sz w:val="28"/>
            <w:szCs w:val="28"/>
          </w:rPr>
          <w:t>N 59-ЗО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управляет и распоряжается государственной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 готовит отчет о состоянии управления государственной собственностью области для представления его Губернатором области в Законодательное Собрание;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87"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26.04.2007 N 127-ЗО)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7) формирует иные органы исполнительной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8) вправе предложить органу местного самоуправления, выборному должностному или иному должностному лицу местного самоуправления привести в соответствие с законодательством Российской </w:t>
      </w:r>
      <w:proofErr w:type="gramStart"/>
      <w:r w:rsidRPr="0088260A">
        <w:rPr>
          <w:rFonts w:ascii="Times New Roman" w:hAnsi="Times New Roman" w:cs="Times New Roman"/>
          <w:sz w:val="28"/>
          <w:szCs w:val="28"/>
        </w:rPr>
        <w:t>Федерации</w:t>
      </w:r>
      <w:proofErr w:type="gramEnd"/>
      <w:r w:rsidRPr="0088260A">
        <w:rPr>
          <w:rFonts w:ascii="Times New Roman" w:hAnsi="Times New Roman" w:cs="Times New Roman"/>
          <w:sz w:val="28"/>
          <w:szCs w:val="28"/>
        </w:rPr>
        <w:t xml:space="preserve"> изданные им правовые акты в случае, если указанные акты противоречат </w:t>
      </w:r>
      <w:hyperlink r:id="rId88"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области, а также вправе обратиться по этому поводу в суд;</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89"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27.10.2011 N 219-ЗО)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9) осуществляет иные полномочия, установленные федеральными законами, Уставом области и законами области, а также соглашениями с федеральными органами исполнительной власти.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Полномочия и порядок деятельности Правительства области определяются законом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392"/>
      <w:bookmarkEnd w:id="57"/>
      <w:r w:rsidRPr="0088260A">
        <w:rPr>
          <w:rFonts w:ascii="Times New Roman" w:hAnsi="Times New Roman" w:cs="Times New Roman"/>
          <w:sz w:val="28"/>
          <w:szCs w:val="28"/>
        </w:rPr>
        <w:t>5. Правительство области формирует и возглавляет Губернатор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Законов Челябинской области от 28.03.2013 </w:t>
      </w:r>
      <w:hyperlink r:id="rId90"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23.10.2014 </w:t>
      </w:r>
      <w:hyperlink r:id="rId91"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w:t>
      </w:r>
      <w:proofErr w:type="gramStart"/>
      <w:r w:rsidRPr="0088260A">
        <w:rPr>
          <w:rFonts w:ascii="Times New Roman" w:hAnsi="Times New Roman" w:cs="Times New Roman"/>
          <w:sz w:val="28"/>
          <w:szCs w:val="28"/>
        </w:rPr>
        <w:t>Исключена</w:t>
      </w:r>
      <w:proofErr w:type="gramEnd"/>
      <w:r w:rsidRPr="0088260A">
        <w:rPr>
          <w:rFonts w:ascii="Times New Roman" w:hAnsi="Times New Roman" w:cs="Times New Roman"/>
          <w:sz w:val="28"/>
          <w:szCs w:val="28"/>
        </w:rPr>
        <w:t xml:space="preserve"> с 1 января 2015 года. - </w:t>
      </w:r>
      <w:hyperlink r:id="rId92"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23.10.2014 N 15-ЗО.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8" w:name="Par396"/>
      <w:bookmarkEnd w:id="58"/>
      <w:r w:rsidRPr="0088260A">
        <w:rPr>
          <w:rFonts w:ascii="Times New Roman" w:hAnsi="Times New Roman" w:cs="Times New Roman"/>
          <w:sz w:val="28"/>
          <w:szCs w:val="28"/>
        </w:rPr>
        <w:t>Статья 49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Высшее должностное лицо области -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lastRenderedPageBreak/>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93"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Высшее должностное лицо области - Губернатор области избирается сроком на пять лет, который исчисляется со дня его вступления в должность.</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94"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Высшее должностное лицо области - Губернатор области вступает в должность:</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9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по истечении пяти лет со дня вступления в должность избранного на предыдущих выборах Губернатора области либо по истечении пяти лет со дня вступления в должность гражданина Российской Федерации, наделенного полномочиями высшего должностного лица области -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96"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при проведении досрочных, повторных выборов Губернатора области - в десятидневный срок со дня регистрации избирательной комиссией Челябинской области избранного Губернатора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в случае проведения выборов Губернатора области после истечения срока полномочий избранного на предыдущих выборах Губернатора области либо после истечения срока полномочий наделенного указанными полномочиями высшего должностного лица области - Губернатора области - в десятидневный срок со дня регистрации избирательной комиссией Челябинской области избранного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97"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При вступлении в должность высшее должностное лицо области - Губернатор области приносит присягу на верность народу и </w:t>
      </w:r>
      <w:hyperlink r:id="rId98"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настоящему Уставу.</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99"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(часть 1 в ред. </w:t>
      </w:r>
      <w:hyperlink r:id="rId100"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31.05.2012 N 331-ЗО)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Губернатором области может быть избран гражданин Российской Федерации, обладающий в соответствии с </w:t>
      </w:r>
      <w:hyperlink r:id="rId101"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2 в ред. </w:t>
      </w:r>
      <w:hyperlink r:id="rId102"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31.05.2012 N 331-ЗО)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w:t>
      </w:r>
      <w:proofErr w:type="gramStart"/>
      <w:r w:rsidRPr="0088260A">
        <w:rPr>
          <w:rFonts w:ascii="Times New Roman" w:hAnsi="Times New Roman" w:cs="Times New Roman"/>
          <w:sz w:val="28"/>
          <w:szCs w:val="28"/>
        </w:rPr>
        <w:t>Губернатор области в период исполнения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Челябинской области или должности государственной гражданской службы Челябинской области, а также муниципальные должности и должности муниципальной службы, не может заниматься другой оплачиваемой</w:t>
      </w:r>
      <w:proofErr w:type="gramEnd"/>
      <w:r w:rsidRPr="0088260A">
        <w:rPr>
          <w:rFonts w:ascii="Times New Roman" w:hAnsi="Times New Roman" w:cs="Times New Roman"/>
          <w:sz w:val="28"/>
          <w:szCs w:val="28"/>
        </w:rPr>
        <w:t xml:space="preserve"> деятельностью, кроме преподавательской, </w:t>
      </w:r>
      <w:r w:rsidRPr="0088260A">
        <w:rPr>
          <w:rFonts w:ascii="Times New Roman" w:hAnsi="Times New Roman" w:cs="Times New Roman"/>
          <w:sz w:val="28"/>
          <w:szCs w:val="28"/>
        </w:rPr>
        <w:lastRenderedPageBreak/>
        <w:t>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103"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30.04.2009 N 427-ЗО)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Губернатор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На Губернатора области распространяются ограничения, установленные для членов Правительства Российской Федерации, если иное не установлено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(абзац введен </w:t>
      </w:r>
      <w:hyperlink r:id="rId104"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31.03.2009 N 365-ЗО; в ред. </w:t>
      </w:r>
      <w:hyperlink r:id="rId10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15.12.2011 N 246-ЗО)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Губернатор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(абзац введен </w:t>
      </w:r>
      <w:hyperlink r:id="rId106"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15.12.2011 N 246-ЗО; в ред. </w:t>
      </w:r>
      <w:hyperlink r:id="rId107"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Губернатор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(абзац введен </w:t>
      </w:r>
      <w:hyperlink r:id="rId108"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31.05.2012 N 331-ЗО)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(часть 3 в ред. </w:t>
      </w:r>
      <w:hyperlink r:id="rId109"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26.04.2007 N 127-ЗО)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Губернатор области обязан соблюдать </w:t>
      </w:r>
      <w:hyperlink r:id="rId110" w:history="1">
        <w:r w:rsidRPr="0088260A">
          <w:rPr>
            <w:rFonts w:ascii="Times New Roman" w:hAnsi="Times New Roman" w:cs="Times New Roman"/>
            <w:color w:val="0000FF"/>
            <w:sz w:val="28"/>
            <w:szCs w:val="28"/>
          </w:rPr>
          <w:t>Конституцию</w:t>
        </w:r>
      </w:hyperlink>
      <w:r w:rsidRPr="0088260A">
        <w:rPr>
          <w:rFonts w:ascii="Times New Roman" w:hAnsi="Times New Roman" w:cs="Times New Roman"/>
          <w:sz w:val="28"/>
          <w:szCs w:val="28"/>
        </w:rPr>
        <w:t xml:space="preserve"> Российской Федерации, федеральные законы, Устав области, законы области, а также исполнять указы Президента Российской Федерации и постановления Правительства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4-1. Губернатор области руководит деятельностью Правительства области и иных органов исполнительной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4-1 введена </w:t>
      </w:r>
      <w:hyperlink r:id="rId111"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23.10.2014 N 15-ЗО)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5. Исключена. - </w:t>
      </w:r>
      <w:hyperlink r:id="rId112"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31.03.2010 N 544-ЗО.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w:t>
      </w:r>
      <w:proofErr w:type="gramStart"/>
      <w:r w:rsidRPr="0088260A">
        <w:rPr>
          <w:rFonts w:ascii="Times New Roman" w:hAnsi="Times New Roman" w:cs="Times New Roman"/>
          <w:sz w:val="28"/>
          <w:szCs w:val="28"/>
        </w:rPr>
        <w:t>Исключена</w:t>
      </w:r>
      <w:proofErr w:type="gramEnd"/>
      <w:r w:rsidRPr="0088260A">
        <w:rPr>
          <w:rFonts w:ascii="Times New Roman" w:hAnsi="Times New Roman" w:cs="Times New Roman"/>
          <w:sz w:val="28"/>
          <w:szCs w:val="28"/>
        </w:rPr>
        <w:t xml:space="preserve"> с 1 мая 2013 года. - </w:t>
      </w:r>
      <w:hyperlink r:id="rId113"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7. Исключена. - </w:t>
      </w:r>
      <w:hyperlink r:id="rId114"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23.06.2011 N 145-ЗО.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8. </w:t>
      </w:r>
      <w:proofErr w:type="gramStart"/>
      <w:r w:rsidRPr="0088260A">
        <w:rPr>
          <w:rFonts w:ascii="Times New Roman" w:hAnsi="Times New Roman" w:cs="Times New Roman"/>
          <w:sz w:val="28"/>
          <w:szCs w:val="28"/>
        </w:rPr>
        <w:t xml:space="preserve">В случаях, когда Губернатор области временно (в связи с болезнью или отпуском) не может исполнять свои обязанности и осуществлять право законодательной инициативы, исполняет указанные обязанности и </w:t>
      </w:r>
      <w:r w:rsidRPr="0088260A">
        <w:rPr>
          <w:rFonts w:ascii="Times New Roman" w:hAnsi="Times New Roman" w:cs="Times New Roman"/>
          <w:sz w:val="28"/>
          <w:szCs w:val="28"/>
        </w:rPr>
        <w:lastRenderedPageBreak/>
        <w:t xml:space="preserve">осуществляет указанное право первый заместитель Губернатора области или заместитель Губернатора области на основании постановления Губернатора области, за исключением случая, предусмотренного </w:t>
      </w:r>
      <w:hyperlink r:id="rId115" w:history="1">
        <w:r w:rsidRPr="0088260A">
          <w:rPr>
            <w:rFonts w:ascii="Times New Roman" w:hAnsi="Times New Roman" w:cs="Times New Roman"/>
            <w:color w:val="0000FF"/>
            <w:sz w:val="28"/>
            <w:szCs w:val="28"/>
          </w:rPr>
          <w:t>пунктом 9.1 статьи 19</w:t>
        </w:r>
      </w:hyperlink>
      <w:r w:rsidRPr="0088260A">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w:t>
      </w:r>
      <w:proofErr w:type="gramEnd"/>
      <w:r w:rsidRPr="0088260A">
        <w:rPr>
          <w:rFonts w:ascii="Times New Roman" w:hAnsi="Times New Roman" w:cs="Times New Roman"/>
          <w:sz w:val="28"/>
          <w:szCs w:val="28"/>
        </w:rPr>
        <w:t xml:space="preserve"> органов государственной власти субъектов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31.03.2010 </w:t>
      </w:r>
      <w:hyperlink r:id="rId116" w:history="1">
        <w:r w:rsidRPr="0088260A">
          <w:rPr>
            <w:rFonts w:ascii="Times New Roman" w:hAnsi="Times New Roman" w:cs="Times New Roman"/>
            <w:color w:val="0000FF"/>
            <w:sz w:val="28"/>
            <w:szCs w:val="28"/>
          </w:rPr>
          <w:t>N 544-ЗО</w:t>
        </w:r>
      </w:hyperlink>
      <w:r w:rsidRPr="0088260A">
        <w:rPr>
          <w:rFonts w:ascii="Times New Roman" w:hAnsi="Times New Roman" w:cs="Times New Roman"/>
          <w:sz w:val="28"/>
          <w:szCs w:val="28"/>
        </w:rPr>
        <w:t xml:space="preserve">, от 15.12.2011 </w:t>
      </w:r>
      <w:hyperlink r:id="rId117" w:history="1">
        <w:r w:rsidRPr="0088260A">
          <w:rPr>
            <w:rFonts w:ascii="Times New Roman" w:hAnsi="Times New Roman" w:cs="Times New Roman"/>
            <w:color w:val="0000FF"/>
            <w:sz w:val="28"/>
            <w:szCs w:val="28"/>
          </w:rPr>
          <w:t>N 246-ЗО</w:t>
        </w:r>
      </w:hyperlink>
      <w:r w:rsidRPr="0088260A">
        <w:rPr>
          <w:rFonts w:ascii="Times New Roman" w:hAnsi="Times New Roman" w:cs="Times New Roman"/>
          <w:sz w:val="28"/>
          <w:szCs w:val="28"/>
        </w:rPr>
        <w:t xml:space="preserve">, от 28.03.2013 </w:t>
      </w:r>
      <w:hyperlink r:id="rId118"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23.10.2014 </w:t>
      </w:r>
      <w:hyperlink r:id="rId119"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9" w:name="Par433"/>
      <w:bookmarkEnd w:id="59"/>
      <w:r w:rsidRPr="0088260A">
        <w:rPr>
          <w:rFonts w:ascii="Times New Roman" w:hAnsi="Times New Roman" w:cs="Times New Roman"/>
          <w:sz w:val="28"/>
          <w:szCs w:val="28"/>
        </w:rPr>
        <w:t>Статья 50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Губернатор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представляет область во взаимоотношениях с Президентом Российской Федерации, Правительством Российской Федерации, субъектами Российской Федерации, органами государственной власти, органами местного самоуправления в Российской Федерации и при осуществлении внешнеэкономических связей, при этом он вправе подписывать договоры и соглашения от имени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обладает правом законодательной инициативы в Законодательном Собрании; подписывает и обнародует законы области; обеспечивает исполнение законов области, законность и правопорядок в области; вправе отклонять и возвращать на повторное рассмотрение законы области, принятые Законодательным Собранием;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наделяет полномочиями представителя в Совете Федерации Федерального Собрания Российской Федерации от исполнительного органа государственной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3 в ред. </w:t>
      </w:r>
      <w:hyperlink r:id="rId120"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3-1) вносит в Законодательное Собрание кандидатуры на должности председателя и заместителя председателя Контрольно-счетной палаты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3-1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21"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29.09.2011 N 197-ЗО)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участвует в формировании избирательной комиссии Челябинской области и взаимодействует с ней в соответствии с законодательством;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вносит представления к награждению государственными наградами Российской Федерации Президенту Российской Федерации в соответствии с законодательством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5-1) </w:t>
      </w:r>
      <w:proofErr w:type="gramStart"/>
      <w:r w:rsidRPr="0088260A">
        <w:rPr>
          <w:rFonts w:ascii="Times New Roman" w:hAnsi="Times New Roman" w:cs="Times New Roman"/>
          <w:sz w:val="28"/>
          <w:szCs w:val="28"/>
        </w:rPr>
        <w:t>исключен</w:t>
      </w:r>
      <w:proofErr w:type="gramEnd"/>
      <w:r w:rsidRPr="0088260A">
        <w:rPr>
          <w:rFonts w:ascii="Times New Roman" w:hAnsi="Times New Roman" w:cs="Times New Roman"/>
          <w:sz w:val="28"/>
          <w:szCs w:val="28"/>
        </w:rPr>
        <w:t xml:space="preserve"> с 1 марта 2014 года. - </w:t>
      </w:r>
      <w:hyperlink r:id="rId122"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30.01.2014 N 625-ЗО;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обеспечивает реализацию государственной политики по вопросам государственной гражданской службы на территории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7) принимает постановления и издает распоряжения по вопросам, относящимся к его компетенции, подписывает договор о разграничении предметов ведения и полномочий между федеральными органами государственной власти и органами государственной власти области и соглашения о передаче части полномочий между федеральными органами </w:t>
      </w:r>
      <w:r w:rsidRPr="0088260A">
        <w:rPr>
          <w:rFonts w:ascii="Times New Roman" w:hAnsi="Times New Roman" w:cs="Times New Roman"/>
          <w:sz w:val="28"/>
          <w:szCs w:val="28"/>
        </w:rPr>
        <w:lastRenderedPageBreak/>
        <w:t>исполнительной власти и органами исполнительной власти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8)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Законодательного Собрания настоящим Уставом;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9) вправе участвовать в работе Законодательного Собрания с правом совещательного голоса, в том числе и в закрытых заседаниях;</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10) представляет на утверждение Законодательного Собрания прое</w:t>
      </w:r>
      <w:proofErr w:type="gramStart"/>
      <w:r w:rsidRPr="0088260A">
        <w:rPr>
          <w:rFonts w:ascii="Times New Roman" w:hAnsi="Times New Roman" w:cs="Times New Roman"/>
          <w:sz w:val="28"/>
          <w:szCs w:val="28"/>
        </w:rPr>
        <w:t>кт стр</w:t>
      </w:r>
      <w:proofErr w:type="gramEnd"/>
      <w:r w:rsidRPr="0088260A">
        <w:rPr>
          <w:rFonts w:ascii="Times New Roman" w:hAnsi="Times New Roman" w:cs="Times New Roman"/>
          <w:sz w:val="28"/>
          <w:szCs w:val="28"/>
        </w:rPr>
        <w:t>атегии социально-экономического развития области и отчет о состоянии управления государственной собственностью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10 в ред. </w:t>
      </w:r>
      <w:hyperlink r:id="rId123"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11) назначает на должность и освобождает от должности первых заместителей Губернатора области, заместителей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24"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28.03.2013 N 471-ЗО)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11-1) - 11-2) исключены с 1 января 2015 года.</w:t>
      </w:r>
      <w:proofErr w:type="gramEnd"/>
      <w:r w:rsidRPr="0088260A">
        <w:rPr>
          <w:rFonts w:ascii="Times New Roman" w:hAnsi="Times New Roman" w:cs="Times New Roman"/>
          <w:sz w:val="28"/>
          <w:szCs w:val="28"/>
        </w:rPr>
        <w:t xml:space="preserve"> - </w:t>
      </w:r>
      <w:hyperlink r:id="rId125"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23.10.2014 N 15-ЗО;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12) формирует высший исполнительный орган власти области - Правительство области в соответствии с законодательством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12-1) представляет в Законодательное Собрание ежегодные отчеты о результатах деятельности Правительства области, в том числе по вопросам, поставленным Законодательным Собранием;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12-1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26"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28.01.2010 N 534-ЗО)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13) определяет структуру органов исполнительной власти области; утверждает положения об органах исполнительной власти области, устанавливает их штатную численность в пределах утвержденных расходов в областном бюджете; применяет меры поощрения и дисциплинарной ответственности к назначаемым им первым заместителям Губернатора области, заместителям Губернатора области, руководителям органов исполнительной власти области, их заместителям; утверждает состав коллегий при руководителях органов исполнительной власти области;</w:t>
      </w:r>
      <w:proofErr w:type="gramEnd"/>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13-1) обеспечивает реализацию государственной политики в области противодействия коррупции;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13-1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27"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31.03.2009 N 365-ЗО)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14) утверждает регламент работы Губернатора области и регламент Правительства области; дает обязательные для исполнения поручения в адрес Правительства области и органов исполнительной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28.03.2013 </w:t>
      </w:r>
      <w:hyperlink r:id="rId128"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23.10.2014 </w:t>
      </w:r>
      <w:hyperlink r:id="rId129"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15) назначает на должность и освобождает от должности руководителей органов исполнительной власти области и их заместителей, а также руководителя Аппарата Губернатора и Правительства области, руководителей структурных подразделений Аппарата Губернатора и Правительства области и их заместителей, замещающих должности государственной гражданской службы Челябинской области высшей группы должностей, определяет их функциональные обязанности;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lastRenderedPageBreak/>
        <w:t xml:space="preserve">(в ред. Законов Челябинской области от 30.01.2014 </w:t>
      </w:r>
      <w:hyperlink r:id="rId130" w:history="1">
        <w:r w:rsidRPr="0088260A">
          <w:rPr>
            <w:rFonts w:ascii="Times New Roman" w:hAnsi="Times New Roman" w:cs="Times New Roman"/>
            <w:color w:val="0000FF"/>
            <w:sz w:val="28"/>
            <w:szCs w:val="28"/>
          </w:rPr>
          <w:t>N 625-ЗО</w:t>
        </w:r>
      </w:hyperlink>
      <w:r w:rsidRPr="0088260A">
        <w:rPr>
          <w:rFonts w:ascii="Times New Roman" w:hAnsi="Times New Roman" w:cs="Times New Roman"/>
          <w:sz w:val="28"/>
          <w:szCs w:val="28"/>
        </w:rPr>
        <w:t xml:space="preserve">, от 27.11.2014 </w:t>
      </w:r>
      <w:hyperlink r:id="rId131"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16) дает согласие в соответствии с федеральными законами и иными нормативными правовыми актами Российской Федерации на назначение руководителей территориальных органов федеральных органов исполнительной власти;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17) организует взаимодействие и координацию деятельности органов исполнительной власти области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регистрационной службы,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w:t>
      </w:r>
      <w:proofErr w:type="gramEnd"/>
      <w:r w:rsidRPr="0088260A">
        <w:rPr>
          <w:rFonts w:ascii="Times New Roman" w:hAnsi="Times New Roman" w:cs="Times New Roman"/>
          <w:sz w:val="28"/>
          <w:szCs w:val="28"/>
        </w:rPr>
        <w:t xml:space="preserve"> Федерации, федеральных служб и федеральных агентств, подведомственных этим министерствам;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18) обеспечивает координацию деятельности органов исполнительной власти области с иными органами государственной власти области,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19) принимает решение об отставке Правительства области и отдельных членов Правительства области. </w:t>
      </w:r>
      <w:proofErr w:type="gramStart"/>
      <w:r w:rsidRPr="0088260A">
        <w:rPr>
          <w:rFonts w:ascii="Times New Roman" w:hAnsi="Times New Roman" w:cs="Times New Roman"/>
          <w:sz w:val="28"/>
          <w:szCs w:val="28"/>
        </w:rPr>
        <w:t>Вправе приостанавливать или отменять акты руководителей органов исполнительной власти области;</w:t>
      </w:r>
      <w:proofErr w:type="gramEnd"/>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20) является участником бюджетного процесса и обладает бюджетными полномочиями, установленными бюджетным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21) исключен. - </w:t>
      </w:r>
      <w:hyperlink r:id="rId132" w:history="1">
        <w:proofErr w:type="gramStart"/>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31.03.2010 N 544-ЗО;</w:t>
      </w:r>
      <w:proofErr w:type="gramEnd"/>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22) утверждает, формирует, возглавляет совещательные, консультативные и иные органы при Губернаторе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23) награждает наградами области, присваивает почетные звания области, назначает пожизненное содержание за счет средств областного бюджета в порядке, определяемом Законодательным Собранием, присваивает классные чины государственным гражданским служащим области в порядке, установленном законом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24) назначает на должность и освобождает от должности </w:t>
      </w:r>
      <w:proofErr w:type="gramStart"/>
      <w:r w:rsidRPr="0088260A">
        <w:rPr>
          <w:rFonts w:ascii="Times New Roman" w:hAnsi="Times New Roman" w:cs="Times New Roman"/>
          <w:sz w:val="28"/>
          <w:szCs w:val="28"/>
        </w:rPr>
        <w:t>руководителей территориальных подразделений органов исполнительной власти области</w:t>
      </w:r>
      <w:proofErr w:type="gramEnd"/>
      <w:r w:rsidRPr="0088260A">
        <w:rPr>
          <w:rFonts w:ascii="Times New Roman" w:hAnsi="Times New Roman" w:cs="Times New Roman"/>
          <w:sz w:val="28"/>
          <w:szCs w:val="28"/>
        </w:rPr>
        <w:t xml:space="preserve"> в муниципальных образованиях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25) издает правовой акт об отрешении от должности главы муниципального образования или главы местной администрации в случаях и порядке, установленных законодательством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25-1) согласовывает представление Генерального прокурора Российской </w:t>
      </w:r>
      <w:r w:rsidRPr="0088260A">
        <w:rPr>
          <w:rFonts w:ascii="Times New Roman" w:hAnsi="Times New Roman" w:cs="Times New Roman"/>
          <w:sz w:val="28"/>
          <w:szCs w:val="28"/>
        </w:rPr>
        <w:lastRenderedPageBreak/>
        <w:t>Федерации о назначении на должность прокурора Челябинской области. Решение Губернатора области о таком согласовании оформляется постановлением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25-1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33"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26) осуществляет иные полномочия, возложенные на него в соответствии с </w:t>
      </w:r>
      <w:hyperlink r:id="rId134"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настоящим Уставом 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0" w:name="Par478"/>
      <w:bookmarkEnd w:id="60"/>
      <w:r w:rsidRPr="0088260A">
        <w:rPr>
          <w:rFonts w:ascii="Times New Roman" w:hAnsi="Times New Roman" w:cs="Times New Roman"/>
          <w:sz w:val="28"/>
          <w:szCs w:val="28"/>
        </w:rPr>
        <w:t>Статья 51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Полномочия Губернатора области не могут быть использованы без оснований, предусмотренных законодательством, для роспуска либо приостановления деятельности любых законно избранных органов государственной власти области и органов местного самоуправления.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Полномочия Губернатора области могут быть прекращены досрочно в порядке и случаях, установленных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1" w:name="Par483"/>
      <w:bookmarkEnd w:id="61"/>
      <w:r w:rsidRPr="0088260A">
        <w:rPr>
          <w:rFonts w:ascii="Times New Roman" w:hAnsi="Times New Roman" w:cs="Times New Roman"/>
          <w:b/>
          <w:bCs/>
          <w:sz w:val="28"/>
          <w:szCs w:val="28"/>
        </w:rPr>
        <w:t>Глава VIII. ЗАКОНОДАТЕЛЬСТВО ОБЛАСТИ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(ЗАКОНЫ И ИНЫЕ НОРМАТИВНЫЕ ПРАВОВЫЕ АКТЫ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2" w:name="Par486"/>
      <w:bookmarkEnd w:id="62"/>
      <w:r w:rsidRPr="0088260A">
        <w:rPr>
          <w:rFonts w:ascii="Times New Roman" w:hAnsi="Times New Roman" w:cs="Times New Roman"/>
          <w:sz w:val="28"/>
          <w:szCs w:val="28"/>
        </w:rPr>
        <w:t>Статья 52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Нормативные правовые акты области составляют: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Устав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законы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постановления Законодательного Собрания нормативного характера;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правовые акты Губернатора области нормативного характера;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постановления Правительства области нормативного характера.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приказы, постановления органов исполнительной власти области нормативного характера, принимаемые в случаях, установленных федеральными законами и (или)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6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35"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28.06.2012 N 347-ЗО)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Устав области является основным законом области. Законы и иные нормативные правовые акты области не должны противоречить Уставу области. Устав области и законы области имеют высшую юридическую силу по отношению к иным нормативным правовым актам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3" w:name="Par498"/>
      <w:bookmarkEnd w:id="63"/>
      <w:r w:rsidRPr="0088260A">
        <w:rPr>
          <w:rFonts w:ascii="Times New Roman" w:hAnsi="Times New Roman" w:cs="Times New Roman"/>
          <w:sz w:val="28"/>
          <w:szCs w:val="28"/>
        </w:rPr>
        <w:t>Статья 53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Губернатор области, а в его отсутствие первый заместитель Губернатора области, исполняющий обязанности Губернатора области, в течение 14 календарных дней со дня получения закона от Законодательного Собрания подписывает закон области и публикует его. </w:t>
      </w:r>
      <w:proofErr w:type="gramStart"/>
      <w:r w:rsidRPr="0088260A">
        <w:rPr>
          <w:rFonts w:ascii="Times New Roman" w:hAnsi="Times New Roman" w:cs="Times New Roman"/>
          <w:sz w:val="28"/>
          <w:szCs w:val="28"/>
        </w:rPr>
        <w:t xml:space="preserve">При этом первое </w:t>
      </w:r>
      <w:r w:rsidRPr="0088260A">
        <w:rPr>
          <w:rFonts w:ascii="Times New Roman" w:hAnsi="Times New Roman" w:cs="Times New Roman"/>
          <w:sz w:val="28"/>
          <w:szCs w:val="28"/>
        </w:rPr>
        <w:lastRenderedPageBreak/>
        <w:t xml:space="preserve">размещение (опубликование) закона области на "Официальном </w:t>
      </w:r>
      <w:proofErr w:type="spellStart"/>
      <w:r w:rsidRPr="0088260A">
        <w:rPr>
          <w:rFonts w:ascii="Times New Roman" w:hAnsi="Times New Roman" w:cs="Times New Roman"/>
          <w:sz w:val="28"/>
          <w:szCs w:val="28"/>
        </w:rPr>
        <w:t>интернет-портале</w:t>
      </w:r>
      <w:proofErr w:type="spellEnd"/>
      <w:r w:rsidRPr="0088260A">
        <w:rPr>
          <w:rFonts w:ascii="Times New Roman" w:hAnsi="Times New Roman" w:cs="Times New Roman"/>
          <w:sz w:val="28"/>
          <w:szCs w:val="28"/>
        </w:rPr>
        <w:t xml:space="preserve"> правовой информации" (</w:t>
      </w:r>
      <w:proofErr w:type="spellStart"/>
      <w:r w:rsidRPr="0088260A">
        <w:rPr>
          <w:rFonts w:ascii="Times New Roman" w:hAnsi="Times New Roman" w:cs="Times New Roman"/>
          <w:sz w:val="28"/>
          <w:szCs w:val="28"/>
        </w:rPr>
        <w:t>www.pravo.gov.ru</w:t>
      </w:r>
      <w:proofErr w:type="spellEnd"/>
      <w:r w:rsidRPr="0088260A">
        <w:rPr>
          <w:rFonts w:ascii="Times New Roman" w:hAnsi="Times New Roman" w:cs="Times New Roman"/>
          <w:sz w:val="28"/>
          <w:szCs w:val="28"/>
        </w:rPr>
        <w:t>) осуществляется в течение 10 дней со дня его подписания.</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Законов Челябинской области от 29.11.2007 </w:t>
      </w:r>
      <w:hyperlink r:id="rId136" w:history="1">
        <w:r w:rsidRPr="0088260A">
          <w:rPr>
            <w:rFonts w:ascii="Times New Roman" w:hAnsi="Times New Roman" w:cs="Times New Roman"/>
            <w:color w:val="0000FF"/>
            <w:sz w:val="28"/>
            <w:szCs w:val="28"/>
          </w:rPr>
          <w:t>N 213-ЗО</w:t>
        </w:r>
      </w:hyperlink>
      <w:r w:rsidRPr="0088260A">
        <w:rPr>
          <w:rFonts w:ascii="Times New Roman" w:hAnsi="Times New Roman" w:cs="Times New Roman"/>
          <w:sz w:val="28"/>
          <w:szCs w:val="28"/>
        </w:rPr>
        <w:t xml:space="preserve">, от 28.08.2014 </w:t>
      </w:r>
      <w:hyperlink r:id="rId137" w:history="1">
        <w:r w:rsidRPr="0088260A">
          <w:rPr>
            <w:rFonts w:ascii="Times New Roman" w:hAnsi="Times New Roman" w:cs="Times New Roman"/>
            <w:color w:val="0000FF"/>
            <w:sz w:val="28"/>
            <w:szCs w:val="28"/>
          </w:rPr>
          <w:t>N 738-ЗО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Губернатор области вправе отклонить направленный для подписания и опубликования закон области не позднее 14 календарных дней со дня поступления закона области. В случае отклонения закона области отклоненный закон возвращается в Законодательное Собрание с мотивированным обоснованием его отклонения либо с предложением о внесении в него изменений.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Если в течение 14 календарных дней со дня получения от Законодательного Собрания принятого закона области Губернатор области отклонит его, то Законодательное Собрание вновь рассматривает данный закон в части замечаний, которые послужили основанием для отклонения закона области. </w:t>
      </w:r>
      <w:proofErr w:type="gramStart"/>
      <w:r w:rsidRPr="0088260A">
        <w:rPr>
          <w:rFonts w:ascii="Times New Roman" w:hAnsi="Times New Roman" w:cs="Times New Roman"/>
          <w:sz w:val="28"/>
          <w:szCs w:val="28"/>
        </w:rPr>
        <w:t>Если при повторном рассмотрении закон области будет одобрен в ранее принятой редакции не менее чем двумя третями голосов от установленного числа депутатов Законодательного Собрания, то он не может быть повторно отклонен Губернатором области и подлежит обязательному подписанию и опубликованию Губернатором области, а в его отсутствие первым заместителем Губернатора области, исполняющим обязанности Губернатора области.</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4" w:name="Par505"/>
      <w:bookmarkEnd w:id="64"/>
      <w:r w:rsidRPr="0088260A">
        <w:rPr>
          <w:rFonts w:ascii="Times New Roman" w:hAnsi="Times New Roman" w:cs="Times New Roman"/>
          <w:sz w:val="28"/>
          <w:szCs w:val="28"/>
        </w:rPr>
        <w:t>Статья 54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Закон области, иной нормативный правовой акт области вступает в силу одновременно на всей территории области со дня его официального опубликования, если самим законом, иным нормативным правовым актом области не установлен иной порядок вступления его в силу. Законы области и иные нормативные правовые акты области по вопросам защиты прав и свобод человека и гражданина вступают в силу не ранее чем через 10 дней после их официального опубликования.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5" w:name="Par509"/>
      <w:bookmarkEnd w:id="65"/>
      <w:r w:rsidRPr="0088260A">
        <w:rPr>
          <w:rFonts w:ascii="Times New Roman" w:hAnsi="Times New Roman" w:cs="Times New Roman"/>
          <w:sz w:val="28"/>
          <w:szCs w:val="28"/>
        </w:rPr>
        <w:t>Статья 55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Все законы области и иные нормативные правовые акты области должны быть официально опубликованы для всеобщего сведения. Неопубликованные законы области и иные нормативные правовые акты области применению не подлежат.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w:t>
      </w:r>
      <w:proofErr w:type="gramStart"/>
      <w:r w:rsidRPr="0088260A">
        <w:rPr>
          <w:rFonts w:ascii="Times New Roman" w:hAnsi="Times New Roman" w:cs="Times New Roman"/>
          <w:sz w:val="28"/>
          <w:szCs w:val="28"/>
        </w:rPr>
        <w:t xml:space="preserve">Официальным опубликованием закона области, иного правового акта области считается первая публикация их полных текстов в официальном издании органов государственной власти области или их первое размещение (опубликование) на "Официальном </w:t>
      </w:r>
      <w:proofErr w:type="spellStart"/>
      <w:r w:rsidRPr="0088260A">
        <w:rPr>
          <w:rFonts w:ascii="Times New Roman" w:hAnsi="Times New Roman" w:cs="Times New Roman"/>
          <w:sz w:val="28"/>
          <w:szCs w:val="28"/>
        </w:rPr>
        <w:t>интернет-портале</w:t>
      </w:r>
      <w:proofErr w:type="spellEnd"/>
      <w:r w:rsidRPr="0088260A">
        <w:rPr>
          <w:rFonts w:ascii="Times New Roman" w:hAnsi="Times New Roman" w:cs="Times New Roman"/>
          <w:sz w:val="28"/>
          <w:szCs w:val="28"/>
        </w:rPr>
        <w:t xml:space="preserve"> правовой информации" (</w:t>
      </w:r>
      <w:proofErr w:type="spellStart"/>
      <w:r w:rsidRPr="0088260A">
        <w:rPr>
          <w:rFonts w:ascii="Times New Roman" w:hAnsi="Times New Roman" w:cs="Times New Roman"/>
          <w:sz w:val="28"/>
          <w:szCs w:val="28"/>
        </w:rPr>
        <w:t>www.pravo.gov.ru</w:t>
      </w:r>
      <w:proofErr w:type="spellEnd"/>
      <w:r w:rsidRPr="0088260A">
        <w:rPr>
          <w:rFonts w:ascii="Times New Roman" w:hAnsi="Times New Roman" w:cs="Times New Roman"/>
          <w:sz w:val="28"/>
          <w:szCs w:val="28"/>
        </w:rPr>
        <w:t>).</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38"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28.08.2014 N 738-ЗО)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lastRenderedPageBreak/>
        <w:t>3. Первое размещение (опубликование) законов области и иных правовых актов области на "</w:t>
      </w:r>
      <w:proofErr w:type="gramStart"/>
      <w:r w:rsidRPr="0088260A">
        <w:rPr>
          <w:rFonts w:ascii="Times New Roman" w:hAnsi="Times New Roman" w:cs="Times New Roman"/>
          <w:sz w:val="28"/>
          <w:szCs w:val="28"/>
        </w:rPr>
        <w:t>Официальном</w:t>
      </w:r>
      <w:proofErr w:type="gram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интернет-портале</w:t>
      </w:r>
      <w:proofErr w:type="spellEnd"/>
      <w:r w:rsidRPr="0088260A">
        <w:rPr>
          <w:rFonts w:ascii="Times New Roman" w:hAnsi="Times New Roman" w:cs="Times New Roman"/>
          <w:sz w:val="28"/>
          <w:szCs w:val="28"/>
        </w:rPr>
        <w:t xml:space="preserve"> правовой информации" (</w:t>
      </w:r>
      <w:proofErr w:type="spellStart"/>
      <w:r w:rsidRPr="0088260A">
        <w:rPr>
          <w:rFonts w:ascii="Times New Roman" w:hAnsi="Times New Roman" w:cs="Times New Roman"/>
          <w:sz w:val="28"/>
          <w:szCs w:val="28"/>
        </w:rPr>
        <w:t>www.pravo.gov.ru</w:t>
      </w:r>
      <w:proofErr w:type="spellEnd"/>
      <w:r w:rsidRPr="0088260A">
        <w:rPr>
          <w:rFonts w:ascii="Times New Roman" w:hAnsi="Times New Roman" w:cs="Times New Roman"/>
          <w:sz w:val="28"/>
          <w:szCs w:val="28"/>
        </w:rPr>
        <w:t>) осуществляется в течение 10 дней со дня их подписания.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ч</w:t>
      </w:r>
      <w:proofErr w:type="gramEnd"/>
      <w:r w:rsidRPr="0088260A">
        <w:rPr>
          <w:rFonts w:ascii="Times New Roman" w:hAnsi="Times New Roman" w:cs="Times New Roman"/>
          <w:sz w:val="28"/>
          <w:szCs w:val="28"/>
        </w:rPr>
        <w:t xml:space="preserve">асть 3 введена </w:t>
      </w:r>
      <w:hyperlink r:id="rId139"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28.08.2014 N 738-ЗО)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6" w:name="Par517"/>
      <w:bookmarkEnd w:id="66"/>
      <w:r w:rsidRPr="0088260A">
        <w:rPr>
          <w:rFonts w:ascii="Times New Roman" w:hAnsi="Times New Roman" w:cs="Times New Roman"/>
          <w:sz w:val="28"/>
          <w:szCs w:val="28"/>
        </w:rPr>
        <w:t>Статья 56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Органы государственной власти области, органы местного самоуправления, должностные лица, граждане, их объединения, организации, находящиеся или осуществляющие деятельность на территории области, обязаны соблюдать настоящий Устав, законы области и иные нормативные правовые акты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7" w:name="Par521"/>
      <w:bookmarkEnd w:id="67"/>
      <w:r w:rsidRPr="0088260A">
        <w:rPr>
          <w:rFonts w:ascii="Times New Roman" w:hAnsi="Times New Roman" w:cs="Times New Roman"/>
          <w:sz w:val="28"/>
          <w:szCs w:val="28"/>
        </w:rPr>
        <w:t>Статья 57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Законы области, иные нормативные правовые акты области,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w:t>
      </w:r>
      <w:proofErr w:type="gramStart"/>
      <w:r w:rsidRPr="0088260A">
        <w:rPr>
          <w:rFonts w:ascii="Times New Roman" w:hAnsi="Times New Roman" w:cs="Times New Roman"/>
          <w:sz w:val="28"/>
          <w:szCs w:val="28"/>
        </w:rPr>
        <w:t xml:space="preserve">Действие акта Губернатора области и действие акта исполнительного органа власти области могут быть приостановлены Президентом Российской Федерации в случае противоречия этого акта </w:t>
      </w:r>
      <w:hyperlink r:id="rId140"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8" w:name="Par526"/>
      <w:bookmarkEnd w:id="68"/>
      <w:r w:rsidRPr="0088260A">
        <w:rPr>
          <w:rFonts w:ascii="Times New Roman" w:hAnsi="Times New Roman" w:cs="Times New Roman"/>
          <w:sz w:val="28"/>
          <w:szCs w:val="28"/>
        </w:rPr>
        <w:t>Статья 58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w:t>
      </w:r>
      <w:proofErr w:type="gramStart"/>
      <w:r w:rsidRPr="0088260A">
        <w:rPr>
          <w:rFonts w:ascii="Times New Roman" w:hAnsi="Times New Roman" w:cs="Times New Roman"/>
          <w:sz w:val="28"/>
          <w:szCs w:val="28"/>
        </w:rPr>
        <w:t xml:space="preserve">В случае принятия органами государственной власти области нормативных правовых актов, противоречащих </w:t>
      </w:r>
      <w:hyperlink r:id="rId141"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области несут</w:t>
      </w:r>
      <w:proofErr w:type="gramEnd"/>
      <w:r w:rsidRPr="0088260A">
        <w:rPr>
          <w:rFonts w:ascii="Times New Roman" w:hAnsi="Times New Roman" w:cs="Times New Roman"/>
          <w:sz w:val="28"/>
          <w:szCs w:val="28"/>
        </w:rPr>
        <w:t xml:space="preserve"> ответственность в соответствии с </w:t>
      </w:r>
      <w:hyperlink r:id="rId142"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и федеральным законом.</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Убытки, причиненные гражданину или юридическому лицу в результате принятия не соответствующего закону или иному нормативному правовому акту акта органа государственной власти области, возмещаются в установленном порядке.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9" w:name="Par531"/>
      <w:bookmarkEnd w:id="69"/>
      <w:r w:rsidRPr="0088260A">
        <w:rPr>
          <w:rFonts w:ascii="Times New Roman" w:hAnsi="Times New Roman" w:cs="Times New Roman"/>
          <w:b/>
          <w:bCs/>
          <w:sz w:val="28"/>
          <w:szCs w:val="28"/>
        </w:rPr>
        <w:t>Глава IX. СУДЕБНАЯ ВЛАСТЬ В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0" w:name="Par533"/>
      <w:bookmarkEnd w:id="70"/>
      <w:r w:rsidRPr="0088260A">
        <w:rPr>
          <w:rFonts w:ascii="Times New Roman" w:hAnsi="Times New Roman" w:cs="Times New Roman"/>
          <w:sz w:val="28"/>
          <w:szCs w:val="28"/>
        </w:rPr>
        <w:t>Статья 59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Судебная власть в области осуществляется только судами в лице судей и привлекаемых в установленном порядке к осуществлению правосудия присяжных и арбитражных заседателей.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43"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23.08.2007 N 167-ЗО)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1" w:name="Par538"/>
      <w:bookmarkEnd w:id="71"/>
      <w:r w:rsidRPr="0088260A">
        <w:rPr>
          <w:rFonts w:ascii="Times New Roman" w:hAnsi="Times New Roman" w:cs="Times New Roman"/>
          <w:sz w:val="28"/>
          <w:szCs w:val="28"/>
        </w:rPr>
        <w:t xml:space="preserve">Статья 59-1. </w:t>
      </w:r>
      <w:proofErr w:type="gramStart"/>
      <w:r w:rsidRPr="0088260A">
        <w:rPr>
          <w:rFonts w:ascii="Times New Roman" w:hAnsi="Times New Roman" w:cs="Times New Roman"/>
          <w:sz w:val="28"/>
          <w:szCs w:val="28"/>
        </w:rPr>
        <w:t>Исключена</w:t>
      </w:r>
      <w:proofErr w:type="gramEnd"/>
      <w:r w:rsidRPr="0088260A">
        <w:rPr>
          <w:rFonts w:ascii="Times New Roman" w:hAnsi="Times New Roman" w:cs="Times New Roman"/>
          <w:sz w:val="28"/>
          <w:szCs w:val="28"/>
        </w:rPr>
        <w:t xml:space="preserve"> с 1 марта 2014 года. - </w:t>
      </w:r>
      <w:hyperlink r:id="rId144"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30.01.2014 N 625-ЗО.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2" w:name="Par540"/>
      <w:bookmarkEnd w:id="72"/>
      <w:r w:rsidRPr="0088260A">
        <w:rPr>
          <w:rFonts w:ascii="Times New Roman" w:hAnsi="Times New Roman" w:cs="Times New Roman"/>
          <w:b/>
          <w:bCs/>
          <w:sz w:val="28"/>
          <w:szCs w:val="28"/>
        </w:rPr>
        <w:t xml:space="preserve">Глава X. ВЗАИМОДЕЙСТВИЕ ОРГАНОВ </w:t>
      </w:r>
      <w:proofErr w:type="gramStart"/>
      <w:r w:rsidRPr="0088260A">
        <w:rPr>
          <w:rFonts w:ascii="Times New Roman" w:hAnsi="Times New Roman" w:cs="Times New Roman"/>
          <w:b/>
          <w:bCs/>
          <w:sz w:val="28"/>
          <w:szCs w:val="28"/>
        </w:rPr>
        <w:t>ГОСУДАРСТВЕННОЙ</w:t>
      </w:r>
      <w:proofErr w:type="gramEnd"/>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3" w:name="Par543"/>
      <w:bookmarkEnd w:id="73"/>
      <w:r w:rsidRPr="0088260A">
        <w:rPr>
          <w:rFonts w:ascii="Times New Roman" w:hAnsi="Times New Roman" w:cs="Times New Roman"/>
          <w:sz w:val="28"/>
          <w:szCs w:val="28"/>
        </w:rPr>
        <w:t>Статья 60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Законодательное Собрание и Правительство области взаимодействуют в установленных федеральным законом и законами области формах.</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Правовые акты Губернатора области и Правительства области направляются в Законодательное Собрание в трехдневный срок после подписания.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Законы области, принятые Законодательным Собранием, направляются Губернатору области в течение пяти рабочих дней со дня их принятия, если иное не установлено другими законами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w:t>
      </w:r>
      <w:proofErr w:type="gramStart"/>
      <w:r w:rsidRPr="0088260A">
        <w:rPr>
          <w:rFonts w:ascii="Times New Roman" w:hAnsi="Times New Roman" w:cs="Times New Roman"/>
          <w:sz w:val="28"/>
          <w:szCs w:val="28"/>
        </w:rPr>
        <w:t>в</w:t>
      </w:r>
      <w:proofErr w:type="gramEnd"/>
      <w:r w:rsidRPr="0088260A">
        <w:rPr>
          <w:rFonts w:ascii="Times New Roman" w:hAnsi="Times New Roman" w:cs="Times New Roman"/>
          <w:sz w:val="28"/>
          <w:szCs w:val="28"/>
        </w:rPr>
        <w:t xml:space="preserve"> ред. </w:t>
      </w:r>
      <w:hyperlink r:id="rId14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27.11.2014 N 59-ЗО)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w:t>
      </w:r>
      <w:proofErr w:type="gramStart"/>
      <w:r w:rsidRPr="0088260A">
        <w:rPr>
          <w:rFonts w:ascii="Times New Roman" w:hAnsi="Times New Roman" w:cs="Times New Roman"/>
          <w:sz w:val="28"/>
          <w:szCs w:val="28"/>
        </w:rPr>
        <w:t xml:space="preserve">Законодательное Собрание вправе обратиться к Губернатору области или в Правительство области с предложением о внесении изменений соответственно в нормативные правовые акты Губернатора области, нормативные правовые акты Правительства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нормативных правовых актов </w:t>
      </w:r>
      <w:hyperlink r:id="rId146" w:history="1">
        <w:r w:rsidRPr="0088260A">
          <w:rPr>
            <w:rFonts w:ascii="Times New Roman" w:hAnsi="Times New Roman" w:cs="Times New Roman"/>
            <w:color w:val="0000FF"/>
            <w:sz w:val="28"/>
            <w:szCs w:val="28"/>
          </w:rPr>
          <w:t>Конституции</w:t>
        </w:r>
        <w:proofErr w:type="gramEnd"/>
      </w:hyperlink>
      <w:r w:rsidRPr="0088260A">
        <w:rPr>
          <w:rFonts w:ascii="Times New Roman" w:hAnsi="Times New Roman" w:cs="Times New Roman"/>
          <w:sz w:val="28"/>
          <w:szCs w:val="28"/>
        </w:rPr>
        <w:t xml:space="preserve">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Губернатор области вправе обратиться в Законодательное Собрание с предложением о внесении изменений в постановления Законодательного Собрания либо об их отмене, а также вправе обжаловать указанные постановления в судебном порядке.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4" w:name="Par552"/>
      <w:bookmarkEnd w:id="74"/>
      <w:r w:rsidRPr="0088260A">
        <w:rPr>
          <w:rFonts w:ascii="Times New Roman" w:hAnsi="Times New Roman" w:cs="Times New Roman"/>
          <w:sz w:val="28"/>
          <w:szCs w:val="28"/>
        </w:rPr>
        <w:t>Статья 61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На заседаниях Законодательного Собрания и его органов вправе присутствовать с правом совещательного голоса руководители органов исполнительной власти области или лица, уполномоченные указанными руководителями.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На заседаниях органов исполнительной власти области вправе </w:t>
      </w:r>
      <w:r w:rsidRPr="0088260A">
        <w:rPr>
          <w:rFonts w:ascii="Times New Roman" w:hAnsi="Times New Roman" w:cs="Times New Roman"/>
          <w:sz w:val="28"/>
          <w:szCs w:val="28"/>
        </w:rPr>
        <w:lastRenderedPageBreak/>
        <w:t>присутствовать депутаты Законодательного Собрания либо по поручению Законодательного Собрания или его председателя работники аппарата Законодательного Собрания.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Депутаты Законодательного Собрания пользуются правом внеочередного приема руководителями и другими должностными лицами органов исполнительной 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5" w:name="Par558"/>
      <w:bookmarkEnd w:id="75"/>
      <w:r w:rsidRPr="0088260A">
        <w:rPr>
          <w:rFonts w:ascii="Times New Roman" w:hAnsi="Times New Roman" w:cs="Times New Roman"/>
          <w:sz w:val="28"/>
          <w:szCs w:val="28"/>
        </w:rPr>
        <w:t>Статья 62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Споры между Законодательным Собранием и Правительством области, возникающие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на срок не более двух месяцев либо в судебном порядке.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6" w:name="Par562"/>
      <w:bookmarkEnd w:id="76"/>
      <w:r w:rsidRPr="0088260A">
        <w:rPr>
          <w:rFonts w:ascii="Times New Roman" w:hAnsi="Times New Roman" w:cs="Times New Roman"/>
          <w:b/>
          <w:bCs/>
          <w:sz w:val="28"/>
          <w:szCs w:val="28"/>
        </w:rPr>
        <w:t xml:space="preserve">Глава XI. ГОСУДАРСТВЕННЫЕ ДОЛЖНОСТИ И </w:t>
      </w:r>
      <w:proofErr w:type="gramStart"/>
      <w:r w:rsidRPr="0088260A">
        <w:rPr>
          <w:rFonts w:ascii="Times New Roman" w:hAnsi="Times New Roman" w:cs="Times New Roman"/>
          <w:b/>
          <w:bCs/>
          <w:sz w:val="28"/>
          <w:szCs w:val="28"/>
        </w:rPr>
        <w:t>ГОСУДАРСТВЕННАЯ</w:t>
      </w:r>
      <w:proofErr w:type="gramEnd"/>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 xml:space="preserve">ГРАЖДАНСКАЯ СЛУЖБА В ОРГАНАХ </w:t>
      </w:r>
      <w:proofErr w:type="gramStart"/>
      <w:r w:rsidRPr="0088260A">
        <w:rPr>
          <w:rFonts w:ascii="Times New Roman" w:hAnsi="Times New Roman" w:cs="Times New Roman"/>
          <w:b/>
          <w:bCs/>
          <w:sz w:val="28"/>
          <w:szCs w:val="28"/>
        </w:rPr>
        <w:t>ГОСУДАРСТВЕННОЙ</w:t>
      </w:r>
      <w:proofErr w:type="gramEnd"/>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ВЛАСТИ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7" w:name="Par566"/>
      <w:bookmarkEnd w:id="77"/>
      <w:r w:rsidRPr="0088260A">
        <w:rPr>
          <w:rFonts w:ascii="Times New Roman" w:hAnsi="Times New Roman" w:cs="Times New Roman"/>
          <w:sz w:val="28"/>
          <w:szCs w:val="28"/>
        </w:rPr>
        <w:t>Статья 63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Для непосредственного исполнения полномочий органов государственной власти области и иных государственных органов области (далее - государственные органы области) устанавливаются следующие государственные должности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Губернатор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28.03.2013 </w:t>
      </w:r>
      <w:hyperlink r:id="rId147"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23.10.2014 </w:t>
      </w:r>
      <w:hyperlink r:id="rId148"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1-1) первый заместитель Губернатора области, заместитель Губернатора области, руководитель Аппарата Губернатора и Правительства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49"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28.01.2010 N 534-ЗО, в ред. Законов Челябинской области от 27.05.2010 </w:t>
      </w:r>
      <w:hyperlink r:id="rId150" w:history="1">
        <w:r w:rsidRPr="0088260A">
          <w:rPr>
            <w:rFonts w:ascii="Times New Roman" w:hAnsi="Times New Roman" w:cs="Times New Roman"/>
            <w:color w:val="0000FF"/>
            <w:sz w:val="28"/>
            <w:szCs w:val="28"/>
          </w:rPr>
          <w:t>N 579-ЗО</w:t>
        </w:r>
      </w:hyperlink>
      <w:r w:rsidRPr="0088260A">
        <w:rPr>
          <w:rFonts w:ascii="Times New Roman" w:hAnsi="Times New Roman" w:cs="Times New Roman"/>
          <w:sz w:val="28"/>
          <w:szCs w:val="28"/>
        </w:rPr>
        <w:t xml:space="preserve">, от 28.03.2013 </w:t>
      </w:r>
      <w:hyperlink r:id="rId151"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29.05.2014 </w:t>
      </w:r>
      <w:hyperlink r:id="rId152" w:history="1">
        <w:r w:rsidRPr="0088260A">
          <w:rPr>
            <w:rFonts w:ascii="Times New Roman" w:hAnsi="Times New Roman" w:cs="Times New Roman"/>
            <w:color w:val="0000FF"/>
            <w:sz w:val="28"/>
            <w:szCs w:val="28"/>
          </w:rPr>
          <w:t>N 693-ЗО</w:t>
        </w:r>
      </w:hyperlink>
      <w:r w:rsidRPr="0088260A">
        <w:rPr>
          <w:rFonts w:ascii="Times New Roman" w:hAnsi="Times New Roman" w:cs="Times New Roman"/>
          <w:sz w:val="28"/>
          <w:szCs w:val="28"/>
        </w:rPr>
        <w:t xml:space="preserve">, от 23.10.2014 </w:t>
      </w:r>
      <w:hyperlink r:id="rId153" w:history="1">
        <w:r w:rsidRPr="0088260A">
          <w:rPr>
            <w:rFonts w:ascii="Times New Roman" w:hAnsi="Times New Roman" w:cs="Times New Roman"/>
            <w:color w:val="0000FF"/>
            <w:sz w:val="28"/>
            <w:szCs w:val="28"/>
          </w:rPr>
          <w:t>N 15-ЗО</w:t>
        </w:r>
      </w:hyperlink>
      <w:r w:rsidRPr="0088260A">
        <w:rPr>
          <w:rFonts w:ascii="Times New Roman" w:hAnsi="Times New Roman" w:cs="Times New Roman"/>
          <w:sz w:val="28"/>
          <w:szCs w:val="28"/>
        </w:rPr>
        <w:t xml:space="preserve">, от 27.11.2014 </w:t>
      </w:r>
      <w:hyperlink r:id="rId154"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председатель Законодательного Собрания;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первый заместитель председателя Законодательного Собрания;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55"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25.09.2014 N 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заместитель председателя Законодательного Собрания, депутат Законодательного Собрания, работающие на профессиональной постоянной основе;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4 в ред. </w:t>
      </w:r>
      <w:hyperlink r:id="rId156"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25.09.2014 N 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4-1) - 4-3) исключены с 1 марта 2014 года.</w:t>
      </w:r>
      <w:proofErr w:type="gramEnd"/>
      <w:r w:rsidRPr="0088260A">
        <w:rPr>
          <w:rFonts w:ascii="Times New Roman" w:hAnsi="Times New Roman" w:cs="Times New Roman"/>
          <w:sz w:val="28"/>
          <w:szCs w:val="28"/>
        </w:rPr>
        <w:t xml:space="preserve"> - </w:t>
      </w:r>
      <w:hyperlink r:id="rId157"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30.01.2014 N 625-ЗО;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председатель Контрольно-счетной палаты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заместитель председателя Контрольно-счетной палаты Челябинской </w:t>
      </w:r>
      <w:r w:rsidRPr="0088260A">
        <w:rPr>
          <w:rFonts w:ascii="Times New Roman" w:hAnsi="Times New Roman" w:cs="Times New Roman"/>
          <w:sz w:val="28"/>
          <w:szCs w:val="28"/>
        </w:rPr>
        <w:lastRenderedPageBreak/>
        <w:t>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7) председатель избирательной комиссии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8) заместитель председателя избирательной комиссии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9) член избирательной комиссии Челябинской области на постоянной (штатной) основе;</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10) секретарь избирательной комиссии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11) Уполномоченный по правам человека в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11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58"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23.09.2010 N 634-ЗО)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12) Уполномоченный по правам ребенка в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12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59"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23.09.2010 N 634-ЗО)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13) Уполномоченный по защите прав предпринимателей в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(п. 13 </w:t>
      </w:r>
      <w:proofErr w:type="gramStart"/>
      <w:r w:rsidRPr="0088260A">
        <w:rPr>
          <w:rFonts w:ascii="Times New Roman" w:hAnsi="Times New Roman" w:cs="Times New Roman"/>
          <w:sz w:val="28"/>
          <w:szCs w:val="28"/>
        </w:rPr>
        <w:t>введен</w:t>
      </w:r>
      <w:proofErr w:type="gramEnd"/>
      <w:r w:rsidRPr="0088260A">
        <w:rPr>
          <w:rFonts w:ascii="Times New Roman" w:hAnsi="Times New Roman" w:cs="Times New Roman"/>
          <w:sz w:val="28"/>
          <w:szCs w:val="28"/>
        </w:rPr>
        <w:t xml:space="preserve"> </w:t>
      </w:r>
      <w:hyperlink r:id="rId160"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29.08.2013 N 518-ЗО)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Для обеспечения исполнения полномочий государственных органов области, лиц, замещающих государственные должности Челябинской области, законом области в соответствии с федеральным законом устанавливаются должности государственной гражданской службы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На лиц, замещающих государственные должности Челябинской области и должности государственной гражданской службы Челябинской области, распространяются правовые и социальные гарантии, установленные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Государственные органы области обеспечивают лицам, замещающим должности государственной гражданской службы Челябинской области, денежное содержание, жилищные условия, медицинское, пенсионное обеспечение и иные гарантии и компенсации не ниже норм, установленных законодательством Российской Федерации 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w:t>
      </w:r>
      <w:proofErr w:type="gramStart"/>
      <w:r w:rsidRPr="0088260A">
        <w:rPr>
          <w:rFonts w:ascii="Times New Roman" w:hAnsi="Times New Roman" w:cs="Times New Roman"/>
          <w:sz w:val="28"/>
          <w:szCs w:val="28"/>
        </w:rPr>
        <w:t>Руководители Законодательного Собрания, Правительства области, иных исполнительных органов власти области, их заместители, депутаты, работающие в Законодательном Собрании на профессиональной постоянной основе, руководители структурных подразделений аппарата Законодательного Собрания, Правительства области, Аппарата Губернатора и Правительства области, их заместители, пресс-секретарь Губернатора области, председатель Контрольно-счетной палаты Челябинской области, заместитель председателя Контрольно-счетной палаты Челябинской области получают единовременную выплату, равную годовому размеру назначенной им заработной платы</w:t>
      </w:r>
      <w:proofErr w:type="gramEnd"/>
      <w:r w:rsidRPr="0088260A">
        <w:rPr>
          <w:rFonts w:ascii="Times New Roman" w:hAnsi="Times New Roman" w:cs="Times New Roman"/>
          <w:sz w:val="28"/>
          <w:szCs w:val="28"/>
        </w:rPr>
        <w:t>, в случаях:</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28.01.2010 </w:t>
      </w:r>
      <w:hyperlink r:id="rId161" w:history="1">
        <w:r w:rsidRPr="0088260A">
          <w:rPr>
            <w:rFonts w:ascii="Times New Roman" w:hAnsi="Times New Roman" w:cs="Times New Roman"/>
            <w:color w:val="0000FF"/>
            <w:sz w:val="28"/>
            <w:szCs w:val="28"/>
          </w:rPr>
          <w:t>N 534-ЗО</w:t>
        </w:r>
      </w:hyperlink>
      <w:r w:rsidRPr="0088260A">
        <w:rPr>
          <w:rFonts w:ascii="Times New Roman" w:hAnsi="Times New Roman" w:cs="Times New Roman"/>
          <w:sz w:val="28"/>
          <w:szCs w:val="28"/>
        </w:rPr>
        <w:t xml:space="preserve">, от 31.03.2010 </w:t>
      </w:r>
      <w:hyperlink r:id="rId162" w:history="1">
        <w:r w:rsidRPr="0088260A">
          <w:rPr>
            <w:rFonts w:ascii="Times New Roman" w:hAnsi="Times New Roman" w:cs="Times New Roman"/>
            <w:color w:val="0000FF"/>
            <w:sz w:val="28"/>
            <w:szCs w:val="28"/>
          </w:rPr>
          <w:t>N 544-ЗО</w:t>
        </w:r>
      </w:hyperlink>
      <w:r w:rsidRPr="0088260A">
        <w:rPr>
          <w:rFonts w:ascii="Times New Roman" w:hAnsi="Times New Roman" w:cs="Times New Roman"/>
          <w:sz w:val="28"/>
          <w:szCs w:val="28"/>
        </w:rPr>
        <w:t xml:space="preserve">, от 26.08.2010 </w:t>
      </w:r>
      <w:hyperlink r:id="rId163" w:history="1">
        <w:r w:rsidRPr="0088260A">
          <w:rPr>
            <w:rFonts w:ascii="Times New Roman" w:hAnsi="Times New Roman" w:cs="Times New Roman"/>
            <w:color w:val="0000FF"/>
            <w:sz w:val="28"/>
            <w:szCs w:val="28"/>
          </w:rPr>
          <w:t>N 623-ЗО</w:t>
        </w:r>
      </w:hyperlink>
      <w:r w:rsidRPr="0088260A">
        <w:rPr>
          <w:rFonts w:ascii="Times New Roman" w:hAnsi="Times New Roman" w:cs="Times New Roman"/>
          <w:sz w:val="28"/>
          <w:szCs w:val="28"/>
        </w:rPr>
        <w:t xml:space="preserve">, от 27.10.2011 </w:t>
      </w:r>
      <w:hyperlink r:id="rId164" w:history="1">
        <w:r w:rsidRPr="0088260A">
          <w:rPr>
            <w:rFonts w:ascii="Times New Roman" w:hAnsi="Times New Roman" w:cs="Times New Roman"/>
            <w:color w:val="0000FF"/>
            <w:sz w:val="28"/>
            <w:szCs w:val="28"/>
          </w:rPr>
          <w:t>N 219-ЗО</w:t>
        </w:r>
      </w:hyperlink>
      <w:r w:rsidRPr="0088260A">
        <w:rPr>
          <w:rFonts w:ascii="Times New Roman" w:hAnsi="Times New Roman" w:cs="Times New Roman"/>
          <w:sz w:val="28"/>
          <w:szCs w:val="28"/>
        </w:rPr>
        <w:t xml:space="preserve">, </w:t>
      </w:r>
      <w:proofErr w:type="gramStart"/>
      <w:r w:rsidRPr="0088260A">
        <w:rPr>
          <w:rFonts w:ascii="Times New Roman" w:hAnsi="Times New Roman" w:cs="Times New Roman"/>
          <w:sz w:val="28"/>
          <w:szCs w:val="28"/>
        </w:rPr>
        <w:t>от</w:t>
      </w:r>
      <w:proofErr w:type="gramEnd"/>
      <w:r w:rsidRPr="0088260A">
        <w:rPr>
          <w:rFonts w:ascii="Times New Roman" w:hAnsi="Times New Roman" w:cs="Times New Roman"/>
          <w:sz w:val="28"/>
          <w:szCs w:val="28"/>
        </w:rPr>
        <w:t xml:space="preserve"> 27.11.2014 </w:t>
      </w:r>
      <w:hyperlink r:id="rId165"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упразднения государственных должностей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сокращения должностей государственной гражданской службы Челябинской области в случае реорганизации структуры аппарата Законодательного Собрания, Правительства области, Аппарата Губернатора </w:t>
      </w:r>
      <w:r w:rsidRPr="0088260A">
        <w:rPr>
          <w:rFonts w:ascii="Times New Roman" w:hAnsi="Times New Roman" w:cs="Times New Roman"/>
          <w:sz w:val="28"/>
          <w:szCs w:val="28"/>
        </w:rPr>
        <w:lastRenderedPageBreak/>
        <w:t>и Правительства области, иных исполнительных органов области, прекращения их деятельности;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66"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27.11.2014 N 51-ЗО)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w:t>
      </w:r>
      <w:proofErr w:type="spellStart"/>
      <w:r w:rsidRPr="0088260A">
        <w:rPr>
          <w:rFonts w:ascii="Times New Roman" w:hAnsi="Times New Roman" w:cs="Times New Roman"/>
          <w:sz w:val="28"/>
          <w:szCs w:val="28"/>
        </w:rPr>
        <w:t>неизбрания</w:t>
      </w:r>
      <w:proofErr w:type="spellEnd"/>
      <w:r w:rsidRPr="0088260A">
        <w:rPr>
          <w:rFonts w:ascii="Times New Roman" w:hAnsi="Times New Roman" w:cs="Times New Roman"/>
          <w:sz w:val="28"/>
          <w:szCs w:val="28"/>
        </w:rPr>
        <w:t xml:space="preserve"> или </w:t>
      </w:r>
      <w:proofErr w:type="spellStart"/>
      <w:r w:rsidRPr="0088260A">
        <w:rPr>
          <w:rFonts w:ascii="Times New Roman" w:hAnsi="Times New Roman" w:cs="Times New Roman"/>
          <w:sz w:val="28"/>
          <w:szCs w:val="28"/>
        </w:rPr>
        <w:t>неназначения</w:t>
      </w:r>
      <w:proofErr w:type="spellEnd"/>
      <w:r w:rsidRPr="0088260A">
        <w:rPr>
          <w:rFonts w:ascii="Times New Roman" w:hAnsi="Times New Roman" w:cs="Times New Roman"/>
          <w:sz w:val="28"/>
          <w:szCs w:val="28"/>
        </w:rPr>
        <w:t xml:space="preserve"> на должность;</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добровольной отставки лица, замещающего государственную должность Челябинской области, либо увольнения государственного гражданского служащего с гражданской службы Челябинской области по собственной инициативе, если в замещаемой должности указанные лица проработали более одного года.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Абзац шестой исключен. - </w:t>
      </w:r>
      <w:hyperlink r:id="rId167" w:history="1">
        <w:r w:rsidRPr="0088260A">
          <w:rPr>
            <w:rFonts w:ascii="Times New Roman" w:hAnsi="Times New Roman" w:cs="Times New Roman"/>
            <w:color w:val="0000FF"/>
            <w:sz w:val="28"/>
            <w:szCs w:val="28"/>
          </w:rPr>
          <w:t>Закон</w:t>
        </w:r>
      </w:hyperlink>
      <w:r w:rsidRPr="0088260A">
        <w:rPr>
          <w:rFonts w:ascii="Times New Roman" w:hAnsi="Times New Roman" w:cs="Times New Roman"/>
          <w:sz w:val="28"/>
          <w:szCs w:val="28"/>
        </w:rPr>
        <w:t xml:space="preserve"> Челябинской области от 27.10.2011 N 219-ЗО.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Членам избирательной комиссии Челябинской области, проработавшим на постоянной (штатной) основе не менее трех лет и замещавшим государственные должности, при досрочном прекращении или окончании срока их полномочий после освобождения от должности выплачивается единовременная выплата в размере годового денежного вознаграждения в случаях:</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68"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27.10.2011 N 219-ЗО)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w:t>
      </w:r>
      <w:proofErr w:type="spellStart"/>
      <w:r w:rsidRPr="0088260A">
        <w:rPr>
          <w:rFonts w:ascii="Times New Roman" w:hAnsi="Times New Roman" w:cs="Times New Roman"/>
          <w:sz w:val="28"/>
          <w:szCs w:val="28"/>
        </w:rPr>
        <w:t>неизбрания</w:t>
      </w:r>
      <w:proofErr w:type="spellEnd"/>
      <w:r w:rsidRPr="0088260A">
        <w:rPr>
          <w:rFonts w:ascii="Times New Roman" w:hAnsi="Times New Roman" w:cs="Times New Roman"/>
          <w:sz w:val="28"/>
          <w:szCs w:val="28"/>
        </w:rPr>
        <w:t xml:space="preserve"> на новый срок;</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упразднения должностей в связи со структурными изменениями системы избирательных комиссий в Российской Федерации или их реорганизацией.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6. </w:t>
      </w:r>
      <w:proofErr w:type="gramStart"/>
      <w:r w:rsidRPr="0088260A">
        <w:rPr>
          <w:rFonts w:ascii="Times New Roman" w:hAnsi="Times New Roman" w:cs="Times New Roman"/>
          <w:sz w:val="28"/>
          <w:szCs w:val="28"/>
        </w:rPr>
        <w:t>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руководителя Аппарата Губернатора и Правительства области не менее трех лет, имеют право на получение ежемесячной выплаты после достижения пенсионного возраста в размере 45</w:t>
      </w:r>
      <w:proofErr w:type="gramEnd"/>
      <w:r w:rsidRPr="0088260A">
        <w:rPr>
          <w:rFonts w:ascii="Times New Roman" w:hAnsi="Times New Roman" w:cs="Times New Roman"/>
          <w:sz w:val="28"/>
          <w:szCs w:val="28"/>
        </w:rPr>
        <w:t xml:space="preserve"> процентов от ежемесячного </w:t>
      </w:r>
      <w:proofErr w:type="gramStart"/>
      <w:r w:rsidRPr="0088260A">
        <w:rPr>
          <w:rFonts w:ascii="Times New Roman" w:hAnsi="Times New Roman" w:cs="Times New Roman"/>
          <w:sz w:val="28"/>
          <w:szCs w:val="28"/>
        </w:rPr>
        <w:t>размера оплаты труда</w:t>
      </w:r>
      <w:proofErr w:type="gramEnd"/>
      <w:r w:rsidRPr="0088260A">
        <w:rPr>
          <w:rFonts w:ascii="Times New Roman" w:hAnsi="Times New Roman" w:cs="Times New Roman"/>
          <w:sz w:val="28"/>
          <w:szCs w:val="28"/>
        </w:rPr>
        <w:t xml:space="preserve"> указанных лиц на день прекращения ими исполнения своих полномочий, пять и более лет - 75 процентов от ежемесячного размера оплаты труда указанных лиц на день прекращения ими исполнения своих полномочий. Указанная ежемесячная выплата предоставляется в порядке, установленном постановлением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(в ред. Законов Челябинской области от 28.01.2010 </w:t>
      </w:r>
      <w:hyperlink r:id="rId169" w:history="1">
        <w:r w:rsidRPr="0088260A">
          <w:rPr>
            <w:rFonts w:ascii="Times New Roman" w:hAnsi="Times New Roman" w:cs="Times New Roman"/>
            <w:color w:val="0000FF"/>
            <w:sz w:val="28"/>
            <w:szCs w:val="28"/>
          </w:rPr>
          <w:t>N 534-ЗО</w:t>
        </w:r>
      </w:hyperlink>
      <w:r w:rsidRPr="0088260A">
        <w:rPr>
          <w:rFonts w:ascii="Times New Roman" w:hAnsi="Times New Roman" w:cs="Times New Roman"/>
          <w:sz w:val="28"/>
          <w:szCs w:val="28"/>
        </w:rPr>
        <w:t xml:space="preserve">, от 31.03.2010 </w:t>
      </w:r>
      <w:hyperlink r:id="rId170" w:history="1">
        <w:r w:rsidRPr="0088260A">
          <w:rPr>
            <w:rFonts w:ascii="Times New Roman" w:hAnsi="Times New Roman" w:cs="Times New Roman"/>
            <w:color w:val="0000FF"/>
            <w:sz w:val="28"/>
            <w:szCs w:val="28"/>
          </w:rPr>
          <w:t>N 544-ЗО</w:t>
        </w:r>
      </w:hyperlink>
      <w:r w:rsidRPr="0088260A">
        <w:rPr>
          <w:rFonts w:ascii="Times New Roman" w:hAnsi="Times New Roman" w:cs="Times New Roman"/>
          <w:sz w:val="28"/>
          <w:szCs w:val="28"/>
        </w:rPr>
        <w:t xml:space="preserve">, от 27.05.2010 </w:t>
      </w:r>
      <w:hyperlink r:id="rId171" w:history="1">
        <w:r w:rsidRPr="0088260A">
          <w:rPr>
            <w:rFonts w:ascii="Times New Roman" w:hAnsi="Times New Roman" w:cs="Times New Roman"/>
            <w:color w:val="0000FF"/>
            <w:sz w:val="28"/>
            <w:szCs w:val="28"/>
          </w:rPr>
          <w:t>N 579-ЗО</w:t>
        </w:r>
      </w:hyperlink>
      <w:r w:rsidRPr="0088260A">
        <w:rPr>
          <w:rFonts w:ascii="Times New Roman" w:hAnsi="Times New Roman" w:cs="Times New Roman"/>
          <w:sz w:val="28"/>
          <w:szCs w:val="28"/>
        </w:rPr>
        <w:t xml:space="preserve">, от 28.03.2013 </w:t>
      </w:r>
      <w:hyperlink r:id="rId172"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w:t>
      </w:r>
      <w:proofErr w:type="gramStart"/>
      <w:r w:rsidRPr="0088260A">
        <w:rPr>
          <w:rFonts w:ascii="Times New Roman" w:hAnsi="Times New Roman" w:cs="Times New Roman"/>
          <w:sz w:val="28"/>
          <w:szCs w:val="28"/>
        </w:rPr>
        <w:t>от</w:t>
      </w:r>
      <w:proofErr w:type="gramEnd"/>
      <w:r w:rsidRPr="0088260A">
        <w:rPr>
          <w:rFonts w:ascii="Times New Roman" w:hAnsi="Times New Roman" w:cs="Times New Roman"/>
          <w:sz w:val="28"/>
          <w:szCs w:val="28"/>
        </w:rPr>
        <w:t xml:space="preserve"> 27.11.2014 </w:t>
      </w:r>
      <w:hyperlink r:id="rId173"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260A">
        <w:rPr>
          <w:rFonts w:ascii="Times New Roman" w:hAnsi="Times New Roman" w:cs="Times New Roman"/>
          <w:sz w:val="28"/>
          <w:szCs w:val="28"/>
        </w:rPr>
        <w:t xml:space="preserve">Лица, замещавшие должности первого заместителя Губернатора области, заместителя Губернатора области, заместителя Губернатора области - руководителя аппарата Правительства области, заместителя Губернатора области - руководителя органа исполнительной власти области, председателя Правительства области, первого заместителя председателя Правительства области, заместителя председателя Правительства области, руководителя </w:t>
      </w:r>
      <w:r w:rsidRPr="0088260A">
        <w:rPr>
          <w:rFonts w:ascii="Times New Roman" w:hAnsi="Times New Roman" w:cs="Times New Roman"/>
          <w:sz w:val="28"/>
          <w:szCs w:val="28"/>
        </w:rPr>
        <w:lastRenderedPageBreak/>
        <w:t>Аппарата Губернатора и Правительства области не менее трех лет, достигшие пенсионного возраста, при освобождении их от указанных должностей имеют право на получение</w:t>
      </w:r>
      <w:proofErr w:type="gramEnd"/>
      <w:r w:rsidRPr="0088260A">
        <w:rPr>
          <w:rFonts w:ascii="Times New Roman" w:hAnsi="Times New Roman" w:cs="Times New Roman"/>
          <w:sz w:val="28"/>
          <w:szCs w:val="28"/>
        </w:rPr>
        <w:t xml:space="preserve"> единовременного поощрения, выплачиваемого в порядке и размерах, установленных постановлением Губернатора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 xml:space="preserve">(абзац введен </w:t>
      </w:r>
      <w:hyperlink r:id="rId174"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Челябинской области от 31.03.2010 N 544-ЗО; в ред. Законов Челябинской области от 27.05.2010 </w:t>
      </w:r>
      <w:hyperlink r:id="rId175" w:history="1">
        <w:r w:rsidRPr="0088260A">
          <w:rPr>
            <w:rFonts w:ascii="Times New Roman" w:hAnsi="Times New Roman" w:cs="Times New Roman"/>
            <w:color w:val="0000FF"/>
            <w:sz w:val="28"/>
            <w:szCs w:val="28"/>
          </w:rPr>
          <w:t>N 579-ЗО</w:t>
        </w:r>
      </w:hyperlink>
      <w:r w:rsidRPr="0088260A">
        <w:rPr>
          <w:rFonts w:ascii="Times New Roman" w:hAnsi="Times New Roman" w:cs="Times New Roman"/>
          <w:sz w:val="28"/>
          <w:szCs w:val="28"/>
        </w:rPr>
        <w:t xml:space="preserve">, от 28.03.2013 </w:t>
      </w:r>
      <w:hyperlink r:id="rId176" w:history="1">
        <w:r w:rsidRPr="0088260A">
          <w:rPr>
            <w:rFonts w:ascii="Times New Roman" w:hAnsi="Times New Roman" w:cs="Times New Roman"/>
            <w:color w:val="0000FF"/>
            <w:sz w:val="28"/>
            <w:szCs w:val="28"/>
          </w:rPr>
          <w:t>N 471-ЗО</w:t>
        </w:r>
      </w:hyperlink>
      <w:r w:rsidRPr="0088260A">
        <w:rPr>
          <w:rFonts w:ascii="Times New Roman" w:hAnsi="Times New Roman" w:cs="Times New Roman"/>
          <w:sz w:val="28"/>
          <w:szCs w:val="28"/>
        </w:rPr>
        <w:t xml:space="preserve">, от 27.11.2014 </w:t>
      </w:r>
      <w:hyperlink r:id="rId177" w:history="1">
        <w:r w:rsidRPr="0088260A">
          <w:rPr>
            <w:rFonts w:ascii="Times New Roman" w:hAnsi="Times New Roman" w:cs="Times New Roman"/>
            <w:color w:val="0000FF"/>
            <w:sz w:val="28"/>
            <w:szCs w:val="28"/>
          </w:rPr>
          <w:t>N 51-ЗО</w:t>
        </w:r>
      </w:hyperlink>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8" w:name="Par611"/>
      <w:bookmarkEnd w:id="78"/>
      <w:r w:rsidRPr="0088260A">
        <w:rPr>
          <w:rFonts w:ascii="Times New Roman" w:hAnsi="Times New Roman" w:cs="Times New Roman"/>
          <w:b/>
          <w:bCs/>
          <w:sz w:val="28"/>
          <w:szCs w:val="28"/>
        </w:rPr>
        <w:t>Глава XII. КОНТРОЛЬНО-СЧЕТНАЯ ПАЛАТА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9" w:name="Par613"/>
      <w:bookmarkEnd w:id="79"/>
      <w:r w:rsidRPr="0088260A">
        <w:rPr>
          <w:rFonts w:ascii="Times New Roman" w:hAnsi="Times New Roman" w:cs="Times New Roman"/>
          <w:sz w:val="28"/>
          <w:szCs w:val="28"/>
        </w:rPr>
        <w:t>Статья 64</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(в ред. </w:t>
      </w:r>
      <w:hyperlink r:id="rId178" w:history="1">
        <w:r w:rsidRPr="0088260A">
          <w:rPr>
            <w:rFonts w:ascii="Times New Roman" w:hAnsi="Times New Roman" w:cs="Times New Roman"/>
            <w:color w:val="0000FF"/>
            <w:sz w:val="28"/>
            <w:szCs w:val="28"/>
          </w:rPr>
          <w:t>Закона</w:t>
        </w:r>
      </w:hyperlink>
      <w:r w:rsidRPr="0088260A">
        <w:rPr>
          <w:rFonts w:ascii="Times New Roman" w:hAnsi="Times New Roman" w:cs="Times New Roman"/>
          <w:sz w:val="28"/>
          <w:szCs w:val="28"/>
        </w:rPr>
        <w:t xml:space="preserve"> Челябинской области от 29.09.2011 N 197-ЗО)</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Контрольно-счетная палата Челябинской области (далее - Контрольно-счетная палата) является постоянно действующим органом внешнего государственного финансового контроля Челябинской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Контрольно-счетная палата является государственным органом Челябинской области и обладает правами юридического лица.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Контрольно-счетная палата образуется в составе председателя, заместителя председателя, аудиторов и аппарата Контрольно-счетной палаты.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Структура и штатная численность Контрольно-счетной палаты утверждаются Законодательным Собранием по предложению председателя Контрольно-счетной палаты.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Председатель, заместитель председателя Контрольно-счетной палаты назначаются на должность Законодательным Собранием сроком на 5 лет.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4. Аудиторы Контрольно-счетной палаты назначаются на должность Законодательным Собранием по представлению председателя Контрольно-счетной палаты сроком на 5 лет.</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5. Финансовое обеспечение деятельности Контрольно-счетной палаты осуществляется за счет средств областного бюджета.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6. Правовое регулирование организации и деятельности Контрольно-счетной палаты осуществляется законодательством Российской Федерации, настоящим Уставом и иными нормативными правовыми актами Челябинской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0" w:name="Par627"/>
      <w:bookmarkEnd w:id="80"/>
      <w:r w:rsidRPr="0088260A">
        <w:rPr>
          <w:rFonts w:ascii="Times New Roman" w:hAnsi="Times New Roman" w:cs="Times New Roman"/>
          <w:b/>
          <w:bCs/>
          <w:sz w:val="28"/>
          <w:szCs w:val="28"/>
        </w:rPr>
        <w:t>Глава XIII. ОБЕСПЕЧЕНИЕ ЗАКОННОСТИ, ПРАВОПОРЯДКА</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И БЕЗОПАСНОСТИ ГРАЖДАН. ПРАВА ГРАЖДАН В СОЦИАЛЬНОЙ СФЕРЕ.</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lastRenderedPageBreak/>
        <w:t>ОХРАНА ОКРУЖАЮЩЕЙ СРЕДЫ</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1" w:name="Par631"/>
      <w:bookmarkEnd w:id="81"/>
      <w:r w:rsidRPr="0088260A">
        <w:rPr>
          <w:rFonts w:ascii="Times New Roman" w:hAnsi="Times New Roman" w:cs="Times New Roman"/>
          <w:sz w:val="28"/>
          <w:szCs w:val="28"/>
        </w:rPr>
        <w:t>Статья 65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Область участвует в выработке и реализации единой политики Российской Федерации по вопросам борьбы с преступностью, охраны правопорядка и безопасности граждан, воспитания, образования, науки и культуры, труда, здоровья, социальной поддержки и социального обслуживания населения, охраны окружающей среды, физической культуры и спорта.</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2" w:name="Par635"/>
      <w:bookmarkEnd w:id="82"/>
      <w:r w:rsidRPr="0088260A">
        <w:rPr>
          <w:rFonts w:ascii="Times New Roman" w:hAnsi="Times New Roman" w:cs="Times New Roman"/>
          <w:sz w:val="28"/>
          <w:szCs w:val="28"/>
        </w:rPr>
        <w:t>Статья 66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Органы государственной власти области признают основополагающую роль воспитания, образования, науки и культуры в жизни и развитии общества, человека и гражданина.</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Органы государственной власти области способствуют реализации прав граждан в сфере образования, науки, культуры, установленных </w:t>
      </w:r>
      <w:hyperlink r:id="rId179"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3" w:name="Par640"/>
      <w:bookmarkEnd w:id="83"/>
      <w:r w:rsidRPr="0088260A">
        <w:rPr>
          <w:rFonts w:ascii="Times New Roman" w:hAnsi="Times New Roman" w:cs="Times New Roman"/>
          <w:sz w:val="28"/>
          <w:szCs w:val="28"/>
        </w:rPr>
        <w:t>Статья 67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Органы государственной власти области обеспечивают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Органы государственной власти области содействуют развитию системы дошкольного, общего, внешкольного дополнительного, начального профессионального, среднего и высшего профессионального образования.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4" w:name="Par645"/>
      <w:bookmarkEnd w:id="84"/>
      <w:r w:rsidRPr="0088260A">
        <w:rPr>
          <w:rFonts w:ascii="Times New Roman" w:hAnsi="Times New Roman" w:cs="Times New Roman"/>
          <w:sz w:val="28"/>
          <w:szCs w:val="28"/>
        </w:rPr>
        <w:t>Статья 68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Органы государственной власти области способствуют укреплению семьи и выполнению семьей воспитательных задач.</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5" w:name="Par649"/>
      <w:bookmarkEnd w:id="85"/>
      <w:r w:rsidRPr="0088260A">
        <w:rPr>
          <w:rFonts w:ascii="Times New Roman" w:hAnsi="Times New Roman" w:cs="Times New Roman"/>
          <w:sz w:val="28"/>
          <w:szCs w:val="28"/>
        </w:rPr>
        <w:t>Статья 69</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В области создаются условия для охраны труда и здоровья, социальной поддержки и социального обслуживания населения области, охраны окружающей среды.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В области создаются условия для обеспечения достоверной информацией о состоянии окружающей среды, осуществления природоохранных мероприятий, развития государственной, муниципальной </w:t>
      </w:r>
      <w:r w:rsidRPr="0088260A">
        <w:rPr>
          <w:rFonts w:ascii="Times New Roman" w:hAnsi="Times New Roman" w:cs="Times New Roman"/>
          <w:sz w:val="28"/>
          <w:szCs w:val="28"/>
        </w:rPr>
        <w:lastRenderedPageBreak/>
        <w:t>и частной систем здравоохранения, социальной поддержки нуждающихся граждан.</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6" w:name="Par654"/>
      <w:bookmarkEnd w:id="86"/>
      <w:r w:rsidRPr="0088260A">
        <w:rPr>
          <w:rFonts w:ascii="Times New Roman" w:hAnsi="Times New Roman" w:cs="Times New Roman"/>
          <w:sz w:val="28"/>
          <w:szCs w:val="28"/>
        </w:rPr>
        <w:t>Статья 70</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Органы государственной власти области осуществляют полномочия в области охраны окружающей среды в пределах своих полномочий в соответствии с федеральными законами.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7" w:name="Par658"/>
      <w:bookmarkEnd w:id="87"/>
      <w:r w:rsidRPr="0088260A">
        <w:rPr>
          <w:rFonts w:ascii="Times New Roman" w:hAnsi="Times New Roman" w:cs="Times New Roman"/>
          <w:sz w:val="28"/>
          <w:szCs w:val="28"/>
        </w:rPr>
        <w:t>Статья 71</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На территории области отдельные местности в порядке, установленном законом области, могут быть признаны органами государственной власти области лечебно-оздоровительными местностями или курортами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8" w:name="Par662"/>
      <w:bookmarkEnd w:id="88"/>
      <w:r w:rsidRPr="0088260A">
        <w:rPr>
          <w:rFonts w:ascii="Times New Roman" w:hAnsi="Times New Roman" w:cs="Times New Roman"/>
          <w:b/>
          <w:bCs/>
          <w:sz w:val="28"/>
          <w:szCs w:val="28"/>
        </w:rPr>
        <w:t>Глава XIV. МЕСТНОЕ САМОУПРАВЛЕНИЕ</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9" w:name="Par664"/>
      <w:bookmarkEnd w:id="89"/>
      <w:r w:rsidRPr="0088260A">
        <w:rPr>
          <w:rFonts w:ascii="Times New Roman" w:hAnsi="Times New Roman" w:cs="Times New Roman"/>
          <w:sz w:val="28"/>
          <w:szCs w:val="28"/>
        </w:rPr>
        <w:t>Статья 72</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Местное самоуправление осуществляется на территории области в городских, сельских поселениях, муниципальных районах, городских округах.</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Статус и границы муниципальных образований устанавливаются законами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3. В составе области находятся следующие муниципальные районы: </w:t>
      </w:r>
      <w:proofErr w:type="spellStart"/>
      <w:r w:rsidRPr="0088260A">
        <w:rPr>
          <w:rFonts w:ascii="Times New Roman" w:hAnsi="Times New Roman" w:cs="Times New Roman"/>
          <w:sz w:val="28"/>
          <w:szCs w:val="28"/>
        </w:rPr>
        <w:t>Агаповский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Аргаяшский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Ашинский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Брединский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Варненский</w:t>
      </w:r>
      <w:proofErr w:type="spellEnd"/>
      <w:r w:rsidRPr="0088260A">
        <w:rPr>
          <w:rFonts w:ascii="Times New Roman" w:hAnsi="Times New Roman" w:cs="Times New Roman"/>
          <w:sz w:val="28"/>
          <w:szCs w:val="28"/>
        </w:rPr>
        <w:t xml:space="preserve">, Верхнеуральский, </w:t>
      </w:r>
      <w:proofErr w:type="spellStart"/>
      <w:r w:rsidRPr="0088260A">
        <w:rPr>
          <w:rFonts w:ascii="Times New Roman" w:hAnsi="Times New Roman" w:cs="Times New Roman"/>
          <w:sz w:val="28"/>
          <w:szCs w:val="28"/>
        </w:rPr>
        <w:t>Еманжелинский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Еткульский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Карталинский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Каслинский</w:t>
      </w:r>
      <w:proofErr w:type="spellEnd"/>
      <w:r w:rsidRPr="0088260A">
        <w:rPr>
          <w:rFonts w:ascii="Times New Roman" w:hAnsi="Times New Roman" w:cs="Times New Roman"/>
          <w:sz w:val="28"/>
          <w:szCs w:val="28"/>
        </w:rPr>
        <w:t xml:space="preserve">, </w:t>
      </w:r>
      <w:proofErr w:type="spellStart"/>
      <w:proofErr w:type="gramStart"/>
      <w:r w:rsidRPr="0088260A">
        <w:rPr>
          <w:rFonts w:ascii="Times New Roman" w:hAnsi="Times New Roman" w:cs="Times New Roman"/>
          <w:sz w:val="28"/>
          <w:szCs w:val="28"/>
        </w:rPr>
        <w:t>Катав-Ивановский</w:t>
      </w:r>
      <w:proofErr w:type="spellEnd"/>
      <w:proofErr w:type="gram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Кизильский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Коркинский</w:t>
      </w:r>
      <w:proofErr w:type="spellEnd"/>
      <w:r w:rsidRPr="0088260A">
        <w:rPr>
          <w:rFonts w:ascii="Times New Roman" w:hAnsi="Times New Roman" w:cs="Times New Roman"/>
          <w:sz w:val="28"/>
          <w:szCs w:val="28"/>
        </w:rPr>
        <w:t xml:space="preserve">, Красноармейский, </w:t>
      </w:r>
      <w:proofErr w:type="spellStart"/>
      <w:r w:rsidRPr="0088260A">
        <w:rPr>
          <w:rFonts w:ascii="Times New Roman" w:hAnsi="Times New Roman" w:cs="Times New Roman"/>
          <w:sz w:val="28"/>
          <w:szCs w:val="28"/>
        </w:rPr>
        <w:t>Кунашакский</w:t>
      </w:r>
      <w:proofErr w:type="spellEnd"/>
      <w:r w:rsidRPr="0088260A">
        <w:rPr>
          <w:rFonts w:ascii="Times New Roman" w:hAnsi="Times New Roman" w:cs="Times New Roman"/>
          <w:sz w:val="28"/>
          <w:szCs w:val="28"/>
        </w:rPr>
        <w:t xml:space="preserve">, Кусинский, </w:t>
      </w:r>
      <w:proofErr w:type="spellStart"/>
      <w:r w:rsidRPr="0088260A">
        <w:rPr>
          <w:rFonts w:ascii="Times New Roman" w:hAnsi="Times New Roman" w:cs="Times New Roman"/>
          <w:sz w:val="28"/>
          <w:szCs w:val="28"/>
        </w:rPr>
        <w:t>Нагайбакский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Нязепетровский</w:t>
      </w:r>
      <w:proofErr w:type="spellEnd"/>
      <w:r w:rsidRPr="0088260A">
        <w:rPr>
          <w:rFonts w:ascii="Times New Roman" w:hAnsi="Times New Roman" w:cs="Times New Roman"/>
          <w:sz w:val="28"/>
          <w:szCs w:val="28"/>
        </w:rPr>
        <w:t xml:space="preserve">, Октябрьский, </w:t>
      </w:r>
      <w:proofErr w:type="spellStart"/>
      <w:r w:rsidRPr="0088260A">
        <w:rPr>
          <w:rFonts w:ascii="Times New Roman" w:hAnsi="Times New Roman" w:cs="Times New Roman"/>
          <w:sz w:val="28"/>
          <w:szCs w:val="28"/>
        </w:rPr>
        <w:t>Пластовский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Саткинский</w:t>
      </w:r>
      <w:proofErr w:type="spellEnd"/>
      <w:r w:rsidRPr="0088260A">
        <w:rPr>
          <w:rFonts w:ascii="Times New Roman" w:hAnsi="Times New Roman" w:cs="Times New Roman"/>
          <w:sz w:val="28"/>
          <w:szCs w:val="28"/>
        </w:rPr>
        <w:t xml:space="preserve">, Сосновский, Троицкий, Увельский, </w:t>
      </w:r>
      <w:proofErr w:type="spellStart"/>
      <w:r w:rsidRPr="0088260A">
        <w:rPr>
          <w:rFonts w:ascii="Times New Roman" w:hAnsi="Times New Roman" w:cs="Times New Roman"/>
          <w:sz w:val="28"/>
          <w:szCs w:val="28"/>
        </w:rPr>
        <w:t>Уйский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Чебаркульский</w:t>
      </w:r>
      <w:proofErr w:type="spellEnd"/>
      <w:r w:rsidRPr="0088260A">
        <w:rPr>
          <w:rFonts w:ascii="Times New Roman" w:hAnsi="Times New Roman" w:cs="Times New Roman"/>
          <w:sz w:val="28"/>
          <w:szCs w:val="28"/>
        </w:rPr>
        <w:t>, Чесменский.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Территорию муниципальных районов составляют территории городских и сельских поселений.</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4. В составе области находятся следующие городские округа: </w:t>
      </w:r>
      <w:proofErr w:type="spellStart"/>
      <w:r w:rsidRPr="0088260A">
        <w:rPr>
          <w:rFonts w:ascii="Times New Roman" w:hAnsi="Times New Roman" w:cs="Times New Roman"/>
          <w:sz w:val="28"/>
          <w:szCs w:val="28"/>
        </w:rPr>
        <w:t>Верхнеуфалейский</w:t>
      </w:r>
      <w:proofErr w:type="spellEnd"/>
      <w:r w:rsidRPr="0088260A">
        <w:rPr>
          <w:rFonts w:ascii="Times New Roman" w:hAnsi="Times New Roman" w:cs="Times New Roman"/>
          <w:sz w:val="28"/>
          <w:szCs w:val="28"/>
        </w:rPr>
        <w:t xml:space="preserve">, Златоустовский, </w:t>
      </w:r>
      <w:proofErr w:type="spellStart"/>
      <w:r w:rsidRPr="0088260A">
        <w:rPr>
          <w:rFonts w:ascii="Times New Roman" w:hAnsi="Times New Roman" w:cs="Times New Roman"/>
          <w:sz w:val="28"/>
          <w:szCs w:val="28"/>
        </w:rPr>
        <w:t>Карабашский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Копейский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Кыштымский</w:t>
      </w:r>
      <w:proofErr w:type="spellEnd"/>
      <w:r w:rsidRPr="0088260A">
        <w:rPr>
          <w:rFonts w:ascii="Times New Roman" w:hAnsi="Times New Roman" w:cs="Times New Roman"/>
          <w:sz w:val="28"/>
          <w:szCs w:val="28"/>
        </w:rPr>
        <w:t xml:space="preserve">, Локомотивный, Магнитогорский, </w:t>
      </w:r>
      <w:proofErr w:type="spellStart"/>
      <w:r w:rsidRPr="0088260A">
        <w:rPr>
          <w:rFonts w:ascii="Times New Roman" w:hAnsi="Times New Roman" w:cs="Times New Roman"/>
          <w:sz w:val="28"/>
          <w:szCs w:val="28"/>
        </w:rPr>
        <w:t>Миасский</w:t>
      </w:r>
      <w:proofErr w:type="spellEnd"/>
      <w:r w:rsidRPr="0088260A">
        <w:rPr>
          <w:rFonts w:ascii="Times New Roman" w:hAnsi="Times New Roman" w:cs="Times New Roman"/>
          <w:sz w:val="28"/>
          <w:szCs w:val="28"/>
        </w:rPr>
        <w:t xml:space="preserve">, Озерский, </w:t>
      </w:r>
      <w:proofErr w:type="spellStart"/>
      <w:r w:rsidRPr="0088260A">
        <w:rPr>
          <w:rFonts w:ascii="Times New Roman" w:hAnsi="Times New Roman" w:cs="Times New Roman"/>
          <w:sz w:val="28"/>
          <w:szCs w:val="28"/>
        </w:rPr>
        <w:t>Снежинский</w:t>
      </w:r>
      <w:proofErr w:type="spellEnd"/>
      <w:r w:rsidRPr="0088260A">
        <w:rPr>
          <w:rFonts w:ascii="Times New Roman" w:hAnsi="Times New Roman" w:cs="Times New Roman"/>
          <w:sz w:val="28"/>
          <w:szCs w:val="28"/>
        </w:rPr>
        <w:t xml:space="preserve">, Трехгорный, Троицкий, </w:t>
      </w:r>
      <w:proofErr w:type="spellStart"/>
      <w:r w:rsidRPr="0088260A">
        <w:rPr>
          <w:rFonts w:ascii="Times New Roman" w:hAnsi="Times New Roman" w:cs="Times New Roman"/>
          <w:sz w:val="28"/>
          <w:szCs w:val="28"/>
        </w:rPr>
        <w:t>Усть-Катавский</w:t>
      </w:r>
      <w:proofErr w:type="spellEnd"/>
      <w:r w:rsidRPr="0088260A">
        <w:rPr>
          <w:rFonts w:ascii="Times New Roman" w:hAnsi="Times New Roman" w:cs="Times New Roman"/>
          <w:sz w:val="28"/>
          <w:szCs w:val="28"/>
        </w:rPr>
        <w:t xml:space="preserve">, </w:t>
      </w:r>
      <w:proofErr w:type="spellStart"/>
      <w:r w:rsidRPr="0088260A">
        <w:rPr>
          <w:rFonts w:ascii="Times New Roman" w:hAnsi="Times New Roman" w:cs="Times New Roman"/>
          <w:sz w:val="28"/>
          <w:szCs w:val="28"/>
        </w:rPr>
        <w:t>Чебаркульский</w:t>
      </w:r>
      <w:proofErr w:type="spellEnd"/>
      <w:r w:rsidRPr="0088260A">
        <w:rPr>
          <w:rFonts w:ascii="Times New Roman" w:hAnsi="Times New Roman" w:cs="Times New Roman"/>
          <w:sz w:val="28"/>
          <w:szCs w:val="28"/>
        </w:rPr>
        <w:t xml:space="preserve">, Челябинский, </w:t>
      </w:r>
      <w:proofErr w:type="spellStart"/>
      <w:r w:rsidRPr="0088260A">
        <w:rPr>
          <w:rFonts w:ascii="Times New Roman" w:hAnsi="Times New Roman" w:cs="Times New Roman"/>
          <w:sz w:val="28"/>
          <w:szCs w:val="28"/>
        </w:rPr>
        <w:t>Южноуральский</w:t>
      </w:r>
      <w:proofErr w:type="spellEnd"/>
      <w:r w:rsidRPr="0088260A">
        <w:rPr>
          <w:rFonts w:ascii="Times New Roman" w:hAnsi="Times New Roman" w:cs="Times New Roman"/>
          <w:sz w:val="28"/>
          <w:szCs w:val="28"/>
        </w:rPr>
        <w:t>.</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0" w:name="Par672"/>
      <w:bookmarkEnd w:id="90"/>
      <w:r w:rsidRPr="0088260A">
        <w:rPr>
          <w:rFonts w:ascii="Times New Roman" w:hAnsi="Times New Roman" w:cs="Times New Roman"/>
          <w:sz w:val="28"/>
          <w:szCs w:val="28"/>
        </w:rPr>
        <w:t>Статья 73</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Органы государственной власти области осуществляют правовое регулирование организации местного самоуправления в области в соответствии с </w:t>
      </w:r>
      <w:hyperlink r:id="rId180"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федеральными законами, настоящим Уставом и другими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1" w:name="Par676"/>
      <w:bookmarkEnd w:id="91"/>
      <w:r w:rsidRPr="0088260A">
        <w:rPr>
          <w:rFonts w:ascii="Times New Roman" w:hAnsi="Times New Roman" w:cs="Times New Roman"/>
          <w:b/>
          <w:bCs/>
          <w:sz w:val="28"/>
          <w:szCs w:val="28"/>
        </w:rPr>
        <w:t>Глава XV. МЕЖДУНАРОДНЫЕ СВЯЗИ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t>И МЕЖРЕГИОНАЛЬНЫЕ ОТНОШЕНИЯ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2" w:name="Par679"/>
      <w:bookmarkEnd w:id="92"/>
      <w:r w:rsidRPr="0088260A">
        <w:rPr>
          <w:rFonts w:ascii="Times New Roman" w:hAnsi="Times New Roman" w:cs="Times New Roman"/>
          <w:sz w:val="28"/>
          <w:szCs w:val="28"/>
        </w:rPr>
        <w:t>Статья 74</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1. Область в пределах полномочий, предоставленных ей </w:t>
      </w:r>
      <w:hyperlink r:id="rId181" w:history="1">
        <w:r w:rsidRPr="0088260A">
          <w:rPr>
            <w:rFonts w:ascii="Times New Roman" w:hAnsi="Times New Roman" w:cs="Times New Roman"/>
            <w:color w:val="0000FF"/>
            <w:sz w:val="28"/>
            <w:szCs w:val="28"/>
          </w:rPr>
          <w:t>Конституцией</w:t>
        </w:r>
      </w:hyperlink>
      <w:r w:rsidRPr="0088260A">
        <w:rPr>
          <w:rFonts w:ascii="Times New Roman" w:hAnsi="Times New Roman" w:cs="Times New Roman"/>
          <w:sz w:val="28"/>
          <w:szCs w:val="28"/>
        </w:rPr>
        <w:t xml:space="preserve"> Российской Федерации, федеральным законодательством и договорами, заключаемыми между органами государственной власти Российской Федерации и органами государственной власти области, обладает правом на осуществление международных и внешнеэкономических связей. Область является самостоятельным участником межрегиональных отношений, а также соглашений с другими субъектами Российской Федерации.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2. Международные и внешнеэкономические связи области, ее межрегиональные отношения и отношения с другими субъектами Российской Федерации строятся на основе уважения общепринятых принципов и норм международного права, </w:t>
      </w:r>
      <w:hyperlink r:id="rId182" w:history="1">
        <w:r w:rsidRPr="0088260A">
          <w:rPr>
            <w:rFonts w:ascii="Times New Roman" w:hAnsi="Times New Roman" w:cs="Times New Roman"/>
            <w:color w:val="0000FF"/>
            <w:sz w:val="28"/>
            <w:szCs w:val="28"/>
          </w:rPr>
          <w:t>Конституции</w:t>
        </w:r>
      </w:hyperlink>
      <w:r w:rsidRPr="0088260A">
        <w:rPr>
          <w:rFonts w:ascii="Times New Roman" w:hAnsi="Times New Roman" w:cs="Times New Roman"/>
          <w:sz w:val="28"/>
          <w:szCs w:val="28"/>
        </w:rPr>
        <w:t xml:space="preserve"> Российской Федерации, федеральных законов, задачами которых являются: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содействие социально-экономическому развитию области и интеграции ее промышленного потенциала в мировую хозяйственную систему;</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поддержка экспорта и расширение рынков сбыта продукции предприятий области.</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3. Международные связи и межрегиональные отношения области развиваются с учетом разграничения предметов ведения и полномочий между Российской Федерацией и субъектами Российской Федерации. Действия, предпринимаемые областью по установлению международных связей и межрегиональных отношений, не должны выходить за пределы полномочий, определенных законодательством Российской Федерации.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3" w:name="Par687"/>
      <w:bookmarkEnd w:id="93"/>
      <w:r w:rsidRPr="0088260A">
        <w:rPr>
          <w:rFonts w:ascii="Times New Roman" w:hAnsi="Times New Roman" w:cs="Times New Roman"/>
          <w:sz w:val="28"/>
          <w:szCs w:val="28"/>
        </w:rPr>
        <w:t>Статья 75</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Сотрудничество с другими субъектами Российской Федерации организуется на основе двусторонних и многосторонних договоров и соглашений.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4" w:name="Par691"/>
      <w:bookmarkEnd w:id="94"/>
      <w:r w:rsidRPr="0088260A">
        <w:rPr>
          <w:rFonts w:ascii="Times New Roman" w:hAnsi="Times New Roman" w:cs="Times New Roman"/>
          <w:b/>
          <w:bCs/>
          <w:sz w:val="28"/>
          <w:szCs w:val="28"/>
        </w:rPr>
        <w:t>Глава XVI. ОФИЦИАЛЬНЫЕ СИМВОЛЫ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5" w:name="Par693"/>
      <w:bookmarkEnd w:id="95"/>
      <w:r w:rsidRPr="0088260A">
        <w:rPr>
          <w:rFonts w:ascii="Times New Roman" w:hAnsi="Times New Roman" w:cs="Times New Roman"/>
          <w:sz w:val="28"/>
          <w:szCs w:val="28"/>
        </w:rPr>
        <w:t>Статья 76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Область имеет свои официальные символы.</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Описание официальных символов и порядок их использования устанавливаются законами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6" w:name="Par698"/>
      <w:bookmarkEnd w:id="96"/>
      <w:r w:rsidRPr="0088260A">
        <w:rPr>
          <w:rFonts w:ascii="Times New Roman" w:hAnsi="Times New Roman" w:cs="Times New Roman"/>
          <w:b/>
          <w:bCs/>
          <w:sz w:val="28"/>
          <w:szCs w:val="28"/>
        </w:rPr>
        <w:t>Глава XVII. ПРИНЯТИЕ УСТАВА ОБЛАСТИ,</w:t>
      </w:r>
    </w:p>
    <w:p w:rsidR="0088260A" w:rsidRPr="0088260A" w:rsidRDefault="0088260A">
      <w:pPr>
        <w:widowControl w:val="0"/>
        <w:autoSpaceDE w:val="0"/>
        <w:autoSpaceDN w:val="0"/>
        <w:adjustRightInd w:val="0"/>
        <w:spacing w:after="0" w:line="240" w:lineRule="auto"/>
        <w:jc w:val="center"/>
        <w:rPr>
          <w:rFonts w:ascii="Times New Roman" w:hAnsi="Times New Roman" w:cs="Times New Roman"/>
          <w:b/>
          <w:bCs/>
          <w:sz w:val="28"/>
          <w:szCs w:val="28"/>
        </w:rPr>
      </w:pPr>
      <w:r w:rsidRPr="0088260A">
        <w:rPr>
          <w:rFonts w:ascii="Times New Roman" w:hAnsi="Times New Roman" w:cs="Times New Roman"/>
          <w:b/>
          <w:bCs/>
          <w:sz w:val="28"/>
          <w:szCs w:val="28"/>
        </w:rPr>
        <w:lastRenderedPageBreak/>
        <w:t>ВНЕСЕНИЕ В НЕГО ИЗМЕНЕНИЙ</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7" w:name="Par701"/>
      <w:bookmarkEnd w:id="97"/>
      <w:r w:rsidRPr="0088260A">
        <w:rPr>
          <w:rFonts w:ascii="Times New Roman" w:hAnsi="Times New Roman" w:cs="Times New Roman"/>
          <w:sz w:val="28"/>
          <w:szCs w:val="28"/>
        </w:rPr>
        <w:t>Статья 77</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1. Устав области, закон области о внесении изменений в него принимаются большинством не менее двух третей голосов от установленного числа депутатов Законодательного Собрания.</w:t>
      </w: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2. Устав области, закон области о внесении изменений в него подлежат опубликованию и вступают в силу в порядке, установленном законом области в соответствии с федеральным законом.</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8" w:name="Par706"/>
      <w:bookmarkEnd w:id="98"/>
      <w:r w:rsidRPr="0088260A">
        <w:rPr>
          <w:rFonts w:ascii="Times New Roman" w:hAnsi="Times New Roman" w:cs="Times New Roman"/>
          <w:b/>
          <w:bCs/>
          <w:sz w:val="28"/>
          <w:szCs w:val="28"/>
        </w:rPr>
        <w:t>Глава XVIII. ЗАКЛЮЧИТЕЛЬНЫЕ ПОЛОЖЕНИЯ</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9" w:name="Par708"/>
      <w:bookmarkEnd w:id="99"/>
      <w:r w:rsidRPr="0088260A">
        <w:rPr>
          <w:rFonts w:ascii="Times New Roman" w:hAnsi="Times New Roman" w:cs="Times New Roman"/>
          <w:sz w:val="28"/>
          <w:szCs w:val="28"/>
        </w:rPr>
        <w:t>Статья 78</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60A">
        <w:rPr>
          <w:rFonts w:ascii="Times New Roman" w:hAnsi="Times New Roman" w:cs="Times New Roman"/>
          <w:sz w:val="28"/>
          <w:szCs w:val="28"/>
        </w:rPr>
        <w:t xml:space="preserve">Устав области вводится в действие </w:t>
      </w:r>
      <w:hyperlink r:id="rId183" w:history="1">
        <w:r w:rsidRPr="0088260A">
          <w:rPr>
            <w:rFonts w:ascii="Times New Roman" w:hAnsi="Times New Roman" w:cs="Times New Roman"/>
            <w:color w:val="0000FF"/>
            <w:sz w:val="28"/>
            <w:szCs w:val="28"/>
          </w:rPr>
          <w:t>законом</w:t>
        </w:r>
      </w:hyperlink>
      <w:r w:rsidRPr="0088260A">
        <w:rPr>
          <w:rFonts w:ascii="Times New Roman" w:hAnsi="Times New Roman" w:cs="Times New Roman"/>
          <w:sz w:val="28"/>
          <w:szCs w:val="28"/>
        </w:rPr>
        <w:t xml:space="preserve"> области о введении в действие Устава области.</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Губернатор</w:t>
      </w: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Челябинской области</w:t>
      </w: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П.И.СУМИН</w:t>
      </w:r>
    </w:p>
    <w:p w:rsidR="0088260A" w:rsidRPr="0088260A" w:rsidRDefault="0088260A">
      <w:pPr>
        <w:widowControl w:val="0"/>
        <w:autoSpaceDE w:val="0"/>
        <w:autoSpaceDN w:val="0"/>
        <w:adjustRightInd w:val="0"/>
        <w:spacing w:after="0" w:line="240" w:lineRule="auto"/>
        <w:jc w:val="right"/>
        <w:rPr>
          <w:rFonts w:ascii="Times New Roman" w:hAnsi="Times New Roman" w:cs="Times New Roman"/>
          <w:sz w:val="28"/>
          <w:szCs w:val="28"/>
        </w:rPr>
      </w:pPr>
      <w:r w:rsidRPr="0088260A">
        <w:rPr>
          <w:rFonts w:ascii="Times New Roman" w:hAnsi="Times New Roman" w:cs="Times New Roman"/>
          <w:sz w:val="28"/>
          <w:szCs w:val="28"/>
        </w:rPr>
        <w:t>09.06.2006</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г. Челябинск</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r w:rsidRPr="0088260A">
        <w:rPr>
          <w:rFonts w:ascii="Times New Roman" w:hAnsi="Times New Roman" w:cs="Times New Roman"/>
          <w:sz w:val="28"/>
          <w:szCs w:val="28"/>
        </w:rPr>
        <w:t>N 22-ЗО от 25 мая 2006 года</w:t>
      </w: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autoSpaceDE w:val="0"/>
        <w:autoSpaceDN w:val="0"/>
        <w:adjustRightInd w:val="0"/>
        <w:spacing w:after="0" w:line="240" w:lineRule="auto"/>
        <w:jc w:val="both"/>
        <w:rPr>
          <w:rFonts w:ascii="Times New Roman" w:hAnsi="Times New Roman" w:cs="Times New Roman"/>
          <w:sz w:val="28"/>
          <w:szCs w:val="28"/>
        </w:rPr>
      </w:pPr>
    </w:p>
    <w:p w:rsidR="0088260A" w:rsidRPr="0088260A" w:rsidRDefault="0088260A">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8260A" w:rsidRPr="0088260A" w:rsidRDefault="0088260A">
      <w:pPr>
        <w:rPr>
          <w:rFonts w:ascii="Times New Roman" w:hAnsi="Times New Roman" w:cs="Times New Roman"/>
          <w:sz w:val="28"/>
          <w:szCs w:val="28"/>
        </w:rPr>
      </w:pPr>
    </w:p>
    <w:sectPr w:rsidR="0088260A" w:rsidRPr="0088260A" w:rsidSect="00273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60A"/>
    <w:rsid w:val="0088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6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26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26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26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281F6099313AE64548691E4CB80D51E944B33D6EF15F9CD456E6FDA6CB4AE8FF073347744949351476F6FBQ5A6L" TargetMode="External"/><Relationship Id="rId117" Type="http://schemas.openxmlformats.org/officeDocument/2006/relationships/hyperlink" Target="consultantplus://offline/ref=E1281F6099313AE64548691E4CB80D51E944B33D68F45A98D95EBBF7AE9246EAF8086C50730045341476F7QFA9L" TargetMode="External"/><Relationship Id="rId21" Type="http://schemas.openxmlformats.org/officeDocument/2006/relationships/hyperlink" Target="consultantplus://offline/ref=E1281F6099313AE64548691E4CB80D51E944B33D67F05C99DE5EBBF7AE9246EAF8086C50730045341476F6QFACL" TargetMode="External"/><Relationship Id="rId42" Type="http://schemas.openxmlformats.org/officeDocument/2006/relationships/hyperlink" Target="consultantplus://offline/ref=E1281F6099313AE6454877135AD4525AE247EA3564A702CBD054EEQAAFL" TargetMode="External"/><Relationship Id="rId47" Type="http://schemas.openxmlformats.org/officeDocument/2006/relationships/hyperlink" Target="consultantplus://offline/ref=E1281F6099313AE6454877135AD4525AE247EA3564A702CBD054EEQAAFL" TargetMode="External"/><Relationship Id="rId63" Type="http://schemas.openxmlformats.org/officeDocument/2006/relationships/hyperlink" Target="consultantplus://offline/ref=E1281F6099313AE64548691E4CB80D51E944B33D6EF05F96D55DE6FDA6CB4AE8FF073347744949351476F6F9Q5A2L" TargetMode="External"/><Relationship Id="rId68" Type="http://schemas.openxmlformats.org/officeDocument/2006/relationships/hyperlink" Target="consultantplus://offline/ref=E1281F6099313AE64548691E4CB80D51E944B33D6EF05F96D55DE6FDA6CB4AE8FF073347744949351476F6F9Q5A2L" TargetMode="External"/><Relationship Id="rId84" Type="http://schemas.openxmlformats.org/officeDocument/2006/relationships/hyperlink" Target="consultantplus://offline/ref=E1281F6099313AE64548691E4CB80D51E944B33D6CF45F9ADF5EBBF7AE9246EAF8086C50730045341476F7QFA8L" TargetMode="External"/><Relationship Id="rId89" Type="http://schemas.openxmlformats.org/officeDocument/2006/relationships/hyperlink" Target="consultantplus://offline/ref=E1281F6099313AE64548691E4CB80D51E944B33D68F55E9ADB5EBBF7AE9246EAF8086C50730045341476F7QFAFL" TargetMode="External"/><Relationship Id="rId112" Type="http://schemas.openxmlformats.org/officeDocument/2006/relationships/hyperlink" Target="consultantplus://offline/ref=E1281F6099313AE64548691E4CB80D51E944B33D6AF75E9CDE5EBBF7AE9246EAF8086C50730045341476F7QFA8L" TargetMode="External"/><Relationship Id="rId133" Type="http://schemas.openxmlformats.org/officeDocument/2006/relationships/hyperlink" Target="consultantplus://offline/ref=E1281F6099313AE64548691E4CB80D51E944B33D6EF15997DF50E6FDA6CB4AE8FF073347744949351476F6F9Q5A1L" TargetMode="External"/><Relationship Id="rId138" Type="http://schemas.openxmlformats.org/officeDocument/2006/relationships/hyperlink" Target="consultantplus://offline/ref=E1281F6099313AE64548691E4CB80D51E944B33D6EF15A9ADD5CE6FDA6CB4AE8FF073347744949351476F6FAQ5A1L" TargetMode="External"/><Relationship Id="rId154" Type="http://schemas.openxmlformats.org/officeDocument/2006/relationships/hyperlink" Target="consultantplus://offline/ref=E1281F6099313AE64548691E4CB80D51E944B33D6EF15997DF51E6FDA6CB4AE8FF073347744949351476F6FAQ5A1L" TargetMode="External"/><Relationship Id="rId159" Type="http://schemas.openxmlformats.org/officeDocument/2006/relationships/hyperlink" Target="consultantplus://offline/ref=E1281F6099313AE64548691E4CB80D51E944B33D69F15997D95EBBF7AE9246EAF8086C50730045341476F6QFACL" TargetMode="External"/><Relationship Id="rId175" Type="http://schemas.openxmlformats.org/officeDocument/2006/relationships/hyperlink" Target="consultantplus://offline/ref=E1281F6099313AE64548691E4CB80D51E944B33D6AF65D97DB5EBBF7AE9246EAF8086C50730045341476F6QFA2L" TargetMode="External"/><Relationship Id="rId170" Type="http://schemas.openxmlformats.org/officeDocument/2006/relationships/hyperlink" Target="consultantplus://offline/ref=E1281F6099313AE64548691E4CB80D51E944B33D6AF75E9CDE5EBBF7AE9246EAF8086C50730045341476F7QFA2L" TargetMode="External"/><Relationship Id="rId16" Type="http://schemas.openxmlformats.org/officeDocument/2006/relationships/hyperlink" Target="consultantplus://offline/ref=E1281F6099313AE64548691E4CB80D51E944B33D69F8599BDD5EBBF7AE9246EAF8086C50730045341476F6QFACL" TargetMode="External"/><Relationship Id="rId107" Type="http://schemas.openxmlformats.org/officeDocument/2006/relationships/hyperlink" Target="consultantplus://offline/ref=E1281F6099313AE64548691E4CB80D51E944B33D67F85A9DD85EBBF7AE9246EAF8086C50730045341476F7QFA3L" TargetMode="External"/><Relationship Id="rId11" Type="http://schemas.openxmlformats.org/officeDocument/2006/relationships/hyperlink" Target="consultantplus://offline/ref=E1281F6099313AE64548691E4CB80D51E944B33D6AF55C9EDD5EBBF7AE9246EAF8086C50730045341476F6QFACL" TargetMode="External"/><Relationship Id="rId32" Type="http://schemas.openxmlformats.org/officeDocument/2006/relationships/hyperlink" Target="consultantplus://offline/ref=E1281F6099313AE64548691E4CB80D51E944B33D6EF15997DF50E6FDA6CB4AE8FF073347744949351476F6FBQ5A6L" TargetMode="External"/><Relationship Id="rId37" Type="http://schemas.openxmlformats.org/officeDocument/2006/relationships/hyperlink" Target="consultantplus://offline/ref=E1281F6099313AE6454877135AD4525AE247EA3564A702CBD054EEAFF1CB04ADF1023813370AQ4A0L" TargetMode="External"/><Relationship Id="rId53" Type="http://schemas.openxmlformats.org/officeDocument/2006/relationships/hyperlink" Target="consultantplus://offline/ref=E1281F6099313AE64548691E4CB80D51E944B33D6BF95D99DA5EBBF7AE9246EAF8086C50730045341476F7QFAEL" TargetMode="External"/><Relationship Id="rId58" Type="http://schemas.openxmlformats.org/officeDocument/2006/relationships/hyperlink" Target="consultantplus://offline/ref=E1281F6099313AE64548691E4CB80D51E944B33D6BF95D99DA5EBBF7AE9246EAF8086C50730045341476F4QFABL" TargetMode="External"/><Relationship Id="rId74" Type="http://schemas.openxmlformats.org/officeDocument/2006/relationships/hyperlink" Target="consultantplus://offline/ref=E1281F6099313AE64548691E4CB80D51E944B33D6EF05F96D55DE6FDA6CB4AE8FF073347744949351476F6F9Q5A2L" TargetMode="External"/><Relationship Id="rId79" Type="http://schemas.openxmlformats.org/officeDocument/2006/relationships/hyperlink" Target="consultantplus://offline/ref=E1281F6099313AE64548691E4CB80D51E944B33D6AF55C9EDD5EBBF7AE9246EAF8086C50730045341476F6QFA3L" TargetMode="External"/><Relationship Id="rId102" Type="http://schemas.openxmlformats.org/officeDocument/2006/relationships/hyperlink" Target="consultantplus://offline/ref=E1281F6099313AE64548691E4CB80D51E944B33D67F15D98D45EBBF7AE9246EAF8086C50730045341476F7QFADL" TargetMode="External"/><Relationship Id="rId123" Type="http://schemas.openxmlformats.org/officeDocument/2006/relationships/hyperlink" Target="consultantplus://offline/ref=E1281F6099313AE64548691E4CB80D51E944B33D6EF15997DF50E6FDA6CB4AE8FF073347744949351476F6FAQ5A9L" TargetMode="External"/><Relationship Id="rId128" Type="http://schemas.openxmlformats.org/officeDocument/2006/relationships/hyperlink" Target="consultantplus://offline/ref=E1281F6099313AE64548691E4CB80D51E944B33D67F85A9DD85EBBF7AE9246EAF8086C50730045341476F4QFA2L" TargetMode="External"/><Relationship Id="rId144" Type="http://schemas.openxmlformats.org/officeDocument/2006/relationships/hyperlink" Target="consultantplus://offline/ref=E1281F6099313AE64548691E4CB80D51E944B33D66F65D9AD85EBBF7AE9246EAF8086C50730045341476F7QFAFL" TargetMode="External"/><Relationship Id="rId149" Type="http://schemas.openxmlformats.org/officeDocument/2006/relationships/hyperlink" Target="consultantplus://offline/ref=E1281F6099313AE64548691E4CB80D51E944B33D6AF55C9EDD5EBBF7AE9246EAF8086C50730045341476F7QFA9L" TargetMode="External"/><Relationship Id="rId5" Type="http://schemas.openxmlformats.org/officeDocument/2006/relationships/hyperlink" Target="consultantplus://offline/ref=E1281F6099313AE64548691E4CB80D51E944B33D6CF05A96DB5EBBF7AE9246EAF8086C50730045341476F6QFACL" TargetMode="External"/><Relationship Id="rId90" Type="http://schemas.openxmlformats.org/officeDocument/2006/relationships/hyperlink" Target="consultantplus://offline/ref=E1281F6099313AE64548691E4CB80D51E944B33D67F85A9DD85EBBF7AE9246EAF8086C50730045341476F7QFABL" TargetMode="External"/><Relationship Id="rId95" Type="http://schemas.openxmlformats.org/officeDocument/2006/relationships/hyperlink" Target="consultantplus://offline/ref=E1281F6099313AE64548691E4CB80D51E944B33D67F85A9DD85EBBF7AE9246EAF8086C50730045341476F7QFAEL" TargetMode="External"/><Relationship Id="rId160" Type="http://schemas.openxmlformats.org/officeDocument/2006/relationships/hyperlink" Target="consultantplus://offline/ref=E1281F6099313AE64548691E4CB80D51E944B33D66F25A9ED55EBBF7AE9246EAF8086C50730045341476F6QFACL" TargetMode="External"/><Relationship Id="rId165" Type="http://schemas.openxmlformats.org/officeDocument/2006/relationships/hyperlink" Target="consultantplus://offline/ref=E1281F6099313AE64548691E4CB80D51E944B33D6EF15997DF51E6FDA6CB4AE8FF073347744949351476F6FAQ5A3L" TargetMode="External"/><Relationship Id="rId181" Type="http://schemas.openxmlformats.org/officeDocument/2006/relationships/hyperlink" Target="consultantplus://offline/ref=E1281F6099313AE6454877135AD4525AE247EA3564A702CBD054EEQAAFL" TargetMode="External"/><Relationship Id="rId22" Type="http://schemas.openxmlformats.org/officeDocument/2006/relationships/hyperlink" Target="consultantplus://offline/ref=E1281F6099313AE64548691E4CB80D51E944B33D67F55798D45EBBF7AE9246EAF8086C50730045341476F6QFACL" TargetMode="External"/><Relationship Id="rId27" Type="http://schemas.openxmlformats.org/officeDocument/2006/relationships/hyperlink" Target="consultantplus://offline/ref=E1281F6099313AE64548691E4CB80D51E944B33D6EF15A9ADD5CE6FDA6CB4AE8FF073347744949351476F6FBQ5A6L" TargetMode="External"/><Relationship Id="rId43" Type="http://schemas.openxmlformats.org/officeDocument/2006/relationships/hyperlink" Target="consultantplus://offline/ref=E1281F6099313AE6454877135AD4525AE247EA3564A702CBD054EEQAAFL" TargetMode="External"/><Relationship Id="rId48" Type="http://schemas.openxmlformats.org/officeDocument/2006/relationships/hyperlink" Target="consultantplus://offline/ref=E1281F6099313AE6454877135AD4525AE247EA3564A702CBD054EEQAAFL" TargetMode="External"/><Relationship Id="rId64" Type="http://schemas.openxmlformats.org/officeDocument/2006/relationships/hyperlink" Target="consultantplus://offline/ref=E1281F6099313AE64548691E4CB80D51E944B33D6EF15B99DA5CE6FDA6CB4AE8FF073347744949351476F6FBQ5A9L" TargetMode="External"/><Relationship Id="rId69" Type="http://schemas.openxmlformats.org/officeDocument/2006/relationships/hyperlink" Target="consultantplus://offline/ref=E1281F6099313AE64548691E4CB80D51E944B33D6CF45F9ADF5EBBF7AE9246EAF8086C50730045341476F7QFABL" TargetMode="External"/><Relationship Id="rId113" Type="http://schemas.openxmlformats.org/officeDocument/2006/relationships/hyperlink" Target="consultantplus://offline/ref=E1281F6099313AE64548691E4CB80D51E944B33D67F85A9DD85EBBF7AE9246EAF8086C50730045341476F7QFA2L" TargetMode="External"/><Relationship Id="rId118" Type="http://schemas.openxmlformats.org/officeDocument/2006/relationships/hyperlink" Target="consultantplus://offline/ref=E1281F6099313AE64548691E4CB80D51E944B33D67F85A9DD85EBBF7AE9246EAF8086C50730045341476F4QFABL" TargetMode="External"/><Relationship Id="rId134" Type="http://schemas.openxmlformats.org/officeDocument/2006/relationships/hyperlink" Target="consultantplus://offline/ref=E1281F6099313AE6454877135AD4525AE247EA3564A702CBD054EEQAAFL" TargetMode="External"/><Relationship Id="rId139" Type="http://schemas.openxmlformats.org/officeDocument/2006/relationships/hyperlink" Target="consultantplus://offline/ref=E1281F6099313AE64548691E4CB80D51E944B33D6EF15A9ADD5CE6FDA6CB4AE8FF073347744949351476F6FAQ5A0L" TargetMode="External"/><Relationship Id="rId80" Type="http://schemas.openxmlformats.org/officeDocument/2006/relationships/hyperlink" Target="consultantplus://offline/ref=E1281F6099313AE64548691E4CB80D51E944B33D68F55E9ADB5EBBF7AE9246EAF8086C50730045341476F7QFA8L" TargetMode="External"/><Relationship Id="rId85" Type="http://schemas.openxmlformats.org/officeDocument/2006/relationships/hyperlink" Target="consultantplus://offline/ref=E1281F6099313AE64548691E4CB80D51E944B33D6CF45F9ADF5EBBF7AE9246EAF8086C50730045341476F7QFADL" TargetMode="External"/><Relationship Id="rId150" Type="http://schemas.openxmlformats.org/officeDocument/2006/relationships/hyperlink" Target="consultantplus://offline/ref=E1281F6099313AE64548691E4CB80D51E944B33D6AF65D97DB5EBBF7AE9246EAF8086C50730045341476F6QFA3L" TargetMode="External"/><Relationship Id="rId155" Type="http://schemas.openxmlformats.org/officeDocument/2006/relationships/hyperlink" Target="consultantplus://offline/ref=E1281F6099313AE64548691E4CB80D51E944B33D6EF15B99DA5CE6FDA6CB4AE8FF073347744949351476F6FAQ5A0L" TargetMode="External"/><Relationship Id="rId171" Type="http://schemas.openxmlformats.org/officeDocument/2006/relationships/hyperlink" Target="consultantplus://offline/ref=E1281F6099313AE64548691E4CB80D51E944B33D6AF65D97DB5EBBF7AE9246EAF8086C50730045341476F6QFA2L" TargetMode="External"/><Relationship Id="rId176" Type="http://schemas.openxmlformats.org/officeDocument/2006/relationships/hyperlink" Target="consultantplus://offline/ref=E1281F6099313AE64548691E4CB80D51E944B33D67F85A9DD85EBBF7AE9246EAF8086C50730045341476F5QFADL" TargetMode="External"/><Relationship Id="rId12" Type="http://schemas.openxmlformats.org/officeDocument/2006/relationships/hyperlink" Target="consultantplus://offline/ref=E1281F6099313AE64548691E4CB80D51E944B33D6AF75E9CDE5EBBF7AE9246EAF8086C50730045341476F6QFACL" TargetMode="External"/><Relationship Id="rId17" Type="http://schemas.openxmlformats.org/officeDocument/2006/relationships/hyperlink" Target="consultantplus://offline/ref=E1281F6099313AE64548691E4CB80D51E944B33D68F25C99D55EBBF7AE9246EAF8086C50730045341476F6QFACL" TargetMode="External"/><Relationship Id="rId33" Type="http://schemas.openxmlformats.org/officeDocument/2006/relationships/hyperlink" Target="consultantplus://offline/ref=E1281F6099313AE6454877135AD4525AE247EA3564A702CBD054EEAFF1CB04ADF10238133509Q4ACL" TargetMode="External"/><Relationship Id="rId38" Type="http://schemas.openxmlformats.org/officeDocument/2006/relationships/hyperlink" Target="consultantplus://offline/ref=E1281F6099313AE6454877135AD4525AE247EA3564A702CBD054EEQAAFL" TargetMode="External"/><Relationship Id="rId59" Type="http://schemas.openxmlformats.org/officeDocument/2006/relationships/hyperlink" Target="consultantplus://offline/ref=E1281F6099313AE6454877135AD4525AE64BE5306AFA08C38958ECA8QFAEL" TargetMode="External"/><Relationship Id="rId103" Type="http://schemas.openxmlformats.org/officeDocument/2006/relationships/hyperlink" Target="consultantplus://offline/ref=E1281F6099313AE64548691E4CB80D51E944B33D6BF95D99DA5EBBF7AE9246EAF8086C50730045341476F4QFAFL" TargetMode="External"/><Relationship Id="rId108" Type="http://schemas.openxmlformats.org/officeDocument/2006/relationships/hyperlink" Target="consultantplus://offline/ref=E1281F6099313AE64548691E4CB80D51E944B33D67F15D98D45EBBF7AE9246EAF8086C50730045341476F7QFACL" TargetMode="External"/><Relationship Id="rId124" Type="http://schemas.openxmlformats.org/officeDocument/2006/relationships/hyperlink" Target="consultantplus://offline/ref=E1281F6099313AE64548691E4CB80D51E944B33D67F85A9DD85EBBF7AE9246EAF8086C50730045341476F4QFAEL" TargetMode="External"/><Relationship Id="rId129" Type="http://schemas.openxmlformats.org/officeDocument/2006/relationships/hyperlink" Target="consultantplus://offline/ref=E1281F6099313AE64548691E4CB80D51E944B33D6EF1589BDB54E6FDA6CB4AE8FF073347744949351476F6FAQ5A9L" TargetMode="External"/><Relationship Id="rId54" Type="http://schemas.openxmlformats.org/officeDocument/2006/relationships/hyperlink" Target="consultantplus://offline/ref=E1281F6099313AE64548691E4CB80D51E944B33D6BF95D99DA5EBBF7AE9246EAF8086C50730045341476F7QFADL" TargetMode="External"/><Relationship Id="rId70" Type="http://schemas.openxmlformats.org/officeDocument/2006/relationships/hyperlink" Target="consultantplus://offline/ref=E1281F6099313AE64548691E4CB80D51E944B33D68F55E9ADB5EBBF7AE9246EAF8086C50730045341476F7QFAAL" TargetMode="External"/><Relationship Id="rId75" Type="http://schemas.openxmlformats.org/officeDocument/2006/relationships/hyperlink" Target="consultantplus://offline/ref=E1281F6099313AE64548691E4CB80D51E944B33D6BF95D99DA5EBBF7AE9246EAF8086C50730045341476F4QFA8L" TargetMode="External"/><Relationship Id="rId91" Type="http://schemas.openxmlformats.org/officeDocument/2006/relationships/hyperlink" Target="consultantplus://offline/ref=E1281F6099313AE64548691E4CB80D51E944B33D6EF1589BDB54E6FDA6CB4AE8FF073347744949351476F6FAQ5A1L" TargetMode="External"/><Relationship Id="rId96" Type="http://schemas.openxmlformats.org/officeDocument/2006/relationships/hyperlink" Target="consultantplus://offline/ref=E1281F6099313AE64548691E4CB80D51E944B33D67F85A9DD85EBBF7AE9246EAF8086C50730045341476F7QFADL" TargetMode="External"/><Relationship Id="rId140" Type="http://schemas.openxmlformats.org/officeDocument/2006/relationships/hyperlink" Target="consultantplus://offline/ref=E1281F6099313AE6454877135AD4525AE247EA3564A702CBD054EEQAAFL" TargetMode="External"/><Relationship Id="rId145" Type="http://schemas.openxmlformats.org/officeDocument/2006/relationships/hyperlink" Target="consultantplus://offline/ref=E1281F6099313AE64548691E4CB80D51E944B33D6EF15997DF50E6FDA6CB4AE8FF073347744949351476F6F9Q5A3L" TargetMode="External"/><Relationship Id="rId161" Type="http://schemas.openxmlformats.org/officeDocument/2006/relationships/hyperlink" Target="consultantplus://offline/ref=E1281F6099313AE64548691E4CB80D51E944B33D6AF55C9EDD5EBBF7AE9246EAF8086C50730045341476F7QFAFL" TargetMode="External"/><Relationship Id="rId166" Type="http://schemas.openxmlformats.org/officeDocument/2006/relationships/hyperlink" Target="consultantplus://offline/ref=E1281F6099313AE64548691E4CB80D51E944B33D6EF15997DF51E6FDA6CB4AE8FF073347744949351476F6FAQ5A2L" TargetMode="External"/><Relationship Id="rId182" Type="http://schemas.openxmlformats.org/officeDocument/2006/relationships/hyperlink" Target="consultantplus://offline/ref=E1281F6099313AE6454877135AD4525AE247EA3564A702CBD054EEQAAFL" TargetMode="External"/><Relationship Id="rId1" Type="http://schemas.openxmlformats.org/officeDocument/2006/relationships/styles" Target="styles.xml"/><Relationship Id="rId6" Type="http://schemas.openxmlformats.org/officeDocument/2006/relationships/hyperlink" Target="consultantplus://offline/ref=E1281F6099313AE64548691E4CB80D51E944B33D6CF35899DF5EBBF7AE9246EAF8086C50730045341476F6QFACL" TargetMode="External"/><Relationship Id="rId23" Type="http://schemas.openxmlformats.org/officeDocument/2006/relationships/hyperlink" Target="consultantplus://offline/ref=E1281F6099313AE64548691E4CB80D51E944B33D67F85A9DD85EBBF7AE9246EAF8086C50730045341476F6QFACL" TargetMode="External"/><Relationship Id="rId28" Type="http://schemas.openxmlformats.org/officeDocument/2006/relationships/hyperlink" Target="consultantplus://offline/ref=E1281F6099313AE64548691E4CB80D51E944B33D6EF15B99DA5CE6FDA6CB4AE8FF073347744949351476F6FBQ5A6L" TargetMode="External"/><Relationship Id="rId49" Type="http://schemas.openxmlformats.org/officeDocument/2006/relationships/hyperlink" Target="consultantplus://offline/ref=E1281F6099313AE6454877135AD4525AE247EA3564A702CBD054EEQAAFL" TargetMode="External"/><Relationship Id="rId114" Type="http://schemas.openxmlformats.org/officeDocument/2006/relationships/hyperlink" Target="consultantplus://offline/ref=E1281F6099313AE64548691E4CB80D51E944B33D69F8599BDD5EBBF7AE9246EAF8086C50730045341476F6QFACL" TargetMode="External"/><Relationship Id="rId119" Type="http://schemas.openxmlformats.org/officeDocument/2006/relationships/hyperlink" Target="consultantplus://offline/ref=E1281F6099313AE64548691E4CB80D51E944B33D6EF1589BDB54E6FDA6CB4AE8FF073347744949351476F6FAQ5A4L" TargetMode="External"/><Relationship Id="rId44" Type="http://schemas.openxmlformats.org/officeDocument/2006/relationships/hyperlink" Target="consultantplus://offline/ref=E1281F6099313AE6454877135AD4525AE247EA3564A702CBD054EEQAAFL" TargetMode="External"/><Relationship Id="rId60" Type="http://schemas.openxmlformats.org/officeDocument/2006/relationships/hyperlink" Target="consultantplus://offline/ref=E1281F6099313AE64548691E4CB80D51E944B33D6EF15897D553E6FDA6CB4AE8FF073347744949351476F6FBQ5A6L" TargetMode="External"/><Relationship Id="rId65" Type="http://schemas.openxmlformats.org/officeDocument/2006/relationships/hyperlink" Target="consultantplus://offline/ref=E1281F6099313AE64548691E4CB80D51E944B33D68F55E9ADB5EBBF7AE9246EAF8086C50730045341476F7QFABL" TargetMode="External"/><Relationship Id="rId81" Type="http://schemas.openxmlformats.org/officeDocument/2006/relationships/hyperlink" Target="consultantplus://offline/ref=E1281F6099313AE64548691E4CB80D51E944B33D6BF65A98DA5EBBF7AE9246EAF8086C50730045341476F7QFAAL" TargetMode="External"/><Relationship Id="rId86" Type="http://schemas.openxmlformats.org/officeDocument/2006/relationships/hyperlink" Target="consultantplus://offline/ref=E1281F6099313AE64548691E4CB80D51E944B33D6EF15997DF50E6FDA6CB4AE8FF073347744949351476F6FAQ5A7L" TargetMode="External"/><Relationship Id="rId130" Type="http://schemas.openxmlformats.org/officeDocument/2006/relationships/hyperlink" Target="consultantplus://offline/ref=E1281F6099313AE64548691E4CB80D51E944B33D66F65D9AD85EBBF7AE9246EAF8086C50730045341476F7QFA8L" TargetMode="External"/><Relationship Id="rId135" Type="http://schemas.openxmlformats.org/officeDocument/2006/relationships/hyperlink" Target="consultantplus://offline/ref=E1281F6099313AE64548691E4CB80D51E944B33D67F05C99DE5EBBF7AE9246EAF8086C50730045341476F6QFACL" TargetMode="External"/><Relationship Id="rId151" Type="http://schemas.openxmlformats.org/officeDocument/2006/relationships/hyperlink" Target="consultantplus://offline/ref=E1281F6099313AE64548691E4CB80D51E944B33D67F85A9DD85EBBF7AE9246EAF8086C50730045341476F5QFA8L" TargetMode="External"/><Relationship Id="rId156" Type="http://schemas.openxmlformats.org/officeDocument/2006/relationships/hyperlink" Target="consultantplus://offline/ref=E1281F6099313AE64548691E4CB80D51E944B33D6EF15B99DA5CE6FDA6CB4AE8FF073347744949351476F6FAQ5A3L" TargetMode="External"/><Relationship Id="rId177" Type="http://schemas.openxmlformats.org/officeDocument/2006/relationships/hyperlink" Target="consultantplus://offline/ref=E1281F6099313AE64548691E4CB80D51E944B33D6EF15997DF51E6FDA6CB4AE8FF073347744949351476F6FAQ5A7L" TargetMode="External"/><Relationship Id="rId4" Type="http://schemas.openxmlformats.org/officeDocument/2006/relationships/hyperlink" Target="consultantplus://offline/ref=E1281F6099313AE64548691E4CB80D51E944B33D6DF95A96D95EBBF7AE9246EAQFA8L" TargetMode="External"/><Relationship Id="rId9" Type="http://schemas.openxmlformats.org/officeDocument/2006/relationships/hyperlink" Target="consultantplus://offline/ref=E1281F6099313AE64548691E4CB80D51E944B33D6BF65A98DA5EBBF7AE9246EAF8086C50730045341476F6QFACL" TargetMode="External"/><Relationship Id="rId172" Type="http://schemas.openxmlformats.org/officeDocument/2006/relationships/hyperlink" Target="consultantplus://offline/ref=E1281F6099313AE64548691E4CB80D51E944B33D67F85A9DD85EBBF7AE9246EAF8086C50730045341476F5QFAEL" TargetMode="External"/><Relationship Id="rId180" Type="http://schemas.openxmlformats.org/officeDocument/2006/relationships/hyperlink" Target="consultantplus://offline/ref=E1281F6099313AE6454877135AD4525AE247EA3564A702CBD054EEQAAFL" TargetMode="External"/><Relationship Id="rId13" Type="http://schemas.openxmlformats.org/officeDocument/2006/relationships/hyperlink" Target="consultantplus://offline/ref=E1281F6099313AE64548691E4CB80D51E944B33D6AF65D97DB5EBBF7AE9246EAF8086C50730045341476F6QFACL" TargetMode="External"/><Relationship Id="rId18" Type="http://schemas.openxmlformats.org/officeDocument/2006/relationships/hyperlink" Target="consultantplus://offline/ref=E1281F6099313AE64548691E4CB80D51E944B33D68F55E9ADB5EBBF7AE9246EAF8086C50730045341476F6QFACL" TargetMode="External"/><Relationship Id="rId39" Type="http://schemas.openxmlformats.org/officeDocument/2006/relationships/hyperlink" Target="consultantplus://offline/ref=E1281F6099313AE6454877135AD4525AE247EA3564A702CBD054EEQAAFL" TargetMode="External"/><Relationship Id="rId109" Type="http://schemas.openxmlformats.org/officeDocument/2006/relationships/hyperlink" Target="consultantplus://offline/ref=E1281F6099313AE64548691E4CB80D51E944B33D6CF35899DF5EBBF7AE9246EAF8086C50730045341476F6QFA2L" TargetMode="External"/><Relationship Id="rId34" Type="http://schemas.openxmlformats.org/officeDocument/2006/relationships/hyperlink" Target="consultantplus://offline/ref=E1281F6099313AE6454877135AD4525AE247EA3564A702CBD054EEQAAFL" TargetMode="External"/><Relationship Id="rId50" Type="http://schemas.openxmlformats.org/officeDocument/2006/relationships/hyperlink" Target="consultantplus://offline/ref=E1281F6099313AE64548691E4CB80D51E944B33D6BF95D99DA5EBBF7AE9246EAF8086C50730045341476F6QFA3L" TargetMode="External"/><Relationship Id="rId55" Type="http://schemas.openxmlformats.org/officeDocument/2006/relationships/hyperlink" Target="consultantplus://offline/ref=E1281F6099313AE6454877135AD4525AE247EA3564A702CBD054EEQAAFL" TargetMode="External"/><Relationship Id="rId76" Type="http://schemas.openxmlformats.org/officeDocument/2006/relationships/hyperlink" Target="consultantplus://offline/ref=E1281F6099313AE64548691E4CB80D51E944B33D6EF1569BDF56E6FDA6CB4AE8FF073347744949351476F6F8Q5A2L" TargetMode="External"/><Relationship Id="rId97" Type="http://schemas.openxmlformats.org/officeDocument/2006/relationships/hyperlink" Target="consultantplus://offline/ref=E1281F6099313AE64548691E4CB80D51E944B33D67F85A9DD85EBBF7AE9246EAF8086C50730045341476F7QFADL" TargetMode="External"/><Relationship Id="rId104" Type="http://schemas.openxmlformats.org/officeDocument/2006/relationships/hyperlink" Target="consultantplus://offline/ref=E1281F6099313AE64548691E4CB80D51E944B33D6BF65A98DA5EBBF7AE9246EAF8086C50730045341476F7QFA8L" TargetMode="External"/><Relationship Id="rId120" Type="http://schemas.openxmlformats.org/officeDocument/2006/relationships/hyperlink" Target="consultantplus://offline/ref=E1281F6099313AE64548691E4CB80D51E944B33D67F85A9DD85EBBF7AE9246EAF8086C50730045341476F4QFA9L" TargetMode="External"/><Relationship Id="rId125" Type="http://schemas.openxmlformats.org/officeDocument/2006/relationships/hyperlink" Target="consultantplus://offline/ref=E1281F6099313AE64548691E4CB80D51E944B33D6EF1589BDB54E6FDA6CB4AE8FF073347744949351476F6FAQ5A6L" TargetMode="External"/><Relationship Id="rId141" Type="http://schemas.openxmlformats.org/officeDocument/2006/relationships/hyperlink" Target="consultantplus://offline/ref=E1281F6099313AE6454877135AD4525AE247EA3564A702CBD054EEQAAFL" TargetMode="External"/><Relationship Id="rId146" Type="http://schemas.openxmlformats.org/officeDocument/2006/relationships/hyperlink" Target="consultantplus://offline/ref=E1281F6099313AE6454877135AD4525AE247EA3564A702CBD054EEQAAFL" TargetMode="External"/><Relationship Id="rId167" Type="http://schemas.openxmlformats.org/officeDocument/2006/relationships/hyperlink" Target="consultantplus://offline/ref=E1281F6099313AE64548691E4CB80D51E944B33D68F55E9ADB5EBBF7AE9246EAF8086C50730045341476F2QFAEL" TargetMode="External"/><Relationship Id="rId7" Type="http://schemas.openxmlformats.org/officeDocument/2006/relationships/hyperlink" Target="consultantplus://offline/ref=E1281F6099313AE64548691E4CB80D51E944B33D6CF45F9ADF5EBBF7AE9246EAF8086C50730045341476F6QFACL" TargetMode="External"/><Relationship Id="rId71" Type="http://schemas.openxmlformats.org/officeDocument/2006/relationships/hyperlink" Target="consultantplus://offline/ref=E1281F6099313AE64548691E4CB80D51E944B33D67F85A9DD85EBBF7AE9246EAF8086C50730045341476F6QFA3L" TargetMode="External"/><Relationship Id="rId92" Type="http://schemas.openxmlformats.org/officeDocument/2006/relationships/hyperlink" Target="consultantplus://offline/ref=E1281F6099313AE64548691E4CB80D51E944B33D6EF1589BDB54E6FDA6CB4AE8FF073347744949351476F6FAQ5A0L" TargetMode="External"/><Relationship Id="rId162" Type="http://schemas.openxmlformats.org/officeDocument/2006/relationships/hyperlink" Target="consultantplus://offline/ref=E1281F6099313AE64548691E4CB80D51E944B33D6AF75E9CDE5EBBF7AE9246EAF8086C50730045341476F7QFACL" TargetMode="External"/><Relationship Id="rId183" Type="http://schemas.openxmlformats.org/officeDocument/2006/relationships/hyperlink" Target="consultantplus://offline/ref=E1281F6099313AE64548691E4CB80D51E944B33D6DF95A98D85EBBF7AE9246EAF8086C50730045341476F6QFACL" TargetMode="External"/><Relationship Id="rId2" Type="http://schemas.openxmlformats.org/officeDocument/2006/relationships/settings" Target="settings.xml"/><Relationship Id="rId29" Type="http://schemas.openxmlformats.org/officeDocument/2006/relationships/hyperlink" Target="consultantplus://offline/ref=E1281F6099313AE64548691E4CB80D51E944B33D6EF1589BDB54E6FDA6CB4AE8FF073347744949351476F6FBQ5A6L" TargetMode="External"/><Relationship Id="rId24" Type="http://schemas.openxmlformats.org/officeDocument/2006/relationships/hyperlink" Target="consultantplus://offline/ref=E1281F6099313AE64548691E4CB80D51E944B33D66F25A9ED55EBBF7AE9246EAF8086C50730045341476F6QFACL" TargetMode="External"/><Relationship Id="rId40" Type="http://schemas.openxmlformats.org/officeDocument/2006/relationships/hyperlink" Target="consultantplus://offline/ref=E1281F6099313AE64548691E4CB80D51E944B33D66F65D9AD85EBBF7AE9246EAF8086C50730045341476F6QFA3L" TargetMode="External"/><Relationship Id="rId45" Type="http://schemas.openxmlformats.org/officeDocument/2006/relationships/hyperlink" Target="consultantplus://offline/ref=E1281F6099313AE6454877135AD4525AE247EA3564A702CBD054EEQAAFL" TargetMode="External"/><Relationship Id="rId66" Type="http://schemas.openxmlformats.org/officeDocument/2006/relationships/hyperlink" Target="consultantplus://offline/ref=E1281F6099313AE64548691E4CB80D51E944B33D6BF95D99DA5EBBF7AE9246EAF8086C50730045341476F4QFA9L" TargetMode="External"/><Relationship Id="rId87" Type="http://schemas.openxmlformats.org/officeDocument/2006/relationships/hyperlink" Target="consultantplus://offline/ref=E1281F6099313AE64548691E4CB80D51E944B33D6CF35899DF5EBBF7AE9246EAF8086C50730045341476F6QFA3L" TargetMode="External"/><Relationship Id="rId110" Type="http://schemas.openxmlformats.org/officeDocument/2006/relationships/hyperlink" Target="consultantplus://offline/ref=E1281F6099313AE6454877135AD4525AE247EA3564A702CBD054EEQAAFL" TargetMode="External"/><Relationship Id="rId115" Type="http://schemas.openxmlformats.org/officeDocument/2006/relationships/hyperlink" Target="consultantplus://offline/ref=E1281F6099313AE6454877135AD4525AE148EA376DF655C98101E0AAF99B4CBDBF473512370D4333Q1A2L" TargetMode="External"/><Relationship Id="rId131" Type="http://schemas.openxmlformats.org/officeDocument/2006/relationships/hyperlink" Target="consultantplus://offline/ref=E1281F6099313AE64548691E4CB80D51E944B33D6EF15997DF51E6FDA6CB4AE8FF073347744949351476F6FBQ5A9L" TargetMode="External"/><Relationship Id="rId136" Type="http://schemas.openxmlformats.org/officeDocument/2006/relationships/hyperlink" Target="consultantplus://offline/ref=E1281F6099313AE64548691E4CB80D51E944B33D6CF65A97DB5EBBF7AE9246EAF8086C50730045341476F6QFA2L" TargetMode="External"/><Relationship Id="rId157" Type="http://schemas.openxmlformats.org/officeDocument/2006/relationships/hyperlink" Target="consultantplus://offline/ref=E1281F6099313AE64548691E4CB80D51E944B33D66F65D9AD85EBBF7AE9246EAF8086C50730045341476F7QFAEL" TargetMode="External"/><Relationship Id="rId178" Type="http://schemas.openxmlformats.org/officeDocument/2006/relationships/hyperlink" Target="consultantplus://offline/ref=E1281F6099313AE64548691E4CB80D51E944B33D68F25C99D55EBBF7AE9246EAF8086C50730045341476F7QFABL" TargetMode="External"/><Relationship Id="rId61" Type="http://schemas.openxmlformats.org/officeDocument/2006/relationships/hyperlink" Target="consultantplus://offline/ref=E1281F6099313AE64548691E4CB80D51E944B33D6CF45F9ADF5EBBF7AE9246EAF8086C50730045341476F6QFA3L" TargetMode="External"/><Relationship Id="rId82" Type="http://schemas.openxmlformats.org/officeDocument/2006/relationships/hyperlink" Target="consultantplus://offline/ref=E1281F6099313AE64548691E4CB80D51E944B33D6EF15997DF50E6FDA6CB4AE8FF073347744949351476F6FAQ5A5L" TargetMode="External"/><Relationship Id="rId152" Type="http://schemas.openxmlformats.org/officeDocument/2006/relationships/hyperlink" Target="consultantplus://offline/ref=E1281F6099313AE64548691E4CB80D51E944B33D6EF15F9CD456E6FDA6CB4AE8FF073347744949351476F6FBQ5A6L" TargetMode="External"/><Relationship Id="rId173" Type="http://schemas.openxmlformats.org/officeDocument/2006/relationships/hyperlink" Target="consultantplus://offline/ref=E1281F6099313AE64548691E4CB80D51E944B33D6EF15997DF51E6FDA6CB4AE8FF073347744949351476F6FAQ5A4L" TargetMode="External"/><Relationship Id="rId19" Type="http://schemas.openxmlformats.org/officeDocument/2006/relationships/hyperlink" Target="consultantplus://offline/ref=E1281F6099313AE64548691E4CB80D51E944B33D68F45A98D95EBBF7AE9246EAF8086C50730045341476F6QFACL" TargetMode="External"/><Relationship Id="rId14" Type="http://schemas.openxmlformats.org/officeDocument/2006/relationships/hyperlink" Target="consultantplus://offline/ref=E1281F6099313AE64548691E4CB80D51E944B33D69F15F9BDA5EBBF7AE9246EAF8086C50730045341476F6QFACL" TargetMode="External"/><Relationship Id="rId30" Type="http://schemas.openxmlformats.org/officeDocument/2006/relationships/hyperlink" Target="consultantplus://offline/ref=E1281F6099313AE64548691E4CB80D51E944B33D6EF15897D553E6FDA6CB4AE8FF073347744949351476F6FBQ5A6L" TargetMode="External"/><Relationship Id="rId35" Type="http://schemas.openxmlformats.org/officeDocument/2006/relationships/hyperlink" Target="consultantplus://offline/ref=E1281F6099313AE6454877135AD4525AE247EA3564A702CBD054EEQAAFL" TargetMode="External"/><Relationship Id="rId56" Type="http://schemas.openxmlformats.org/officeDocument/2006/relationships/hyperlink" Target="consultantplus://offline/ref=E1281F6099313AE6454877135AD4525AE247EA3564A702CBD054EEQAAFL" TargetMode="External"/><Relationship Id="rId77" Type="http://schemas.openxmlformats.org/officeDocument/2006/relationships/hyperlink" Target="consultantplus://offline/ref=E1281F6099313AE6454877135AD4525AE247EA3564A702CBD054EEQAAFL" TargetMode="External"/><Relationship Id="rId100" Type="http://schemas.openxmlformats.org/officeDocument/2006/relationships/hyperlink" Target="consultantplus://offline/ref=E1281F6099313AE64548691E4CB80D51E944B33D67F15D98D45EBBF7AE9246EAF8086C50730045341476F6QFA3L" TargetMode="External"/><Relationship Id="rId105" Type="http://schemas.openxmlformats.org/officeDocument/2006/relationships/hyperlink" Target="consultantplus://offline/ref=E1281F6099313AE64548691E4CB80D51E944B33D68F45A98D95EBBF7AE9246EAF8086C50730045341476F6QFA2L" TargetMode="External"/><Relationship Id="rId126" Type="http://schemas.openxmlformats.org/officeDocument/2006/relationships/hyperlink" Target="consultantplus://offline/ref=E1281F6099313AE64548691E4CB80D51E944B33D6AF55C9EDD5EBBF7AE9246EAF8086C50730045341476F6QFA2L" TargetMode="External"/><Relationship Id="rId147" Type="http://schemas.openxmlformats.org/officeDocument/2006/relationships/hyperlink" Target="consultantplus://offline/ref=E1281F6099313AE64548691E4CB80D51E944B33D67F85A9DD85EBBF7AE9246EAF8086C50730045341476F5QFA9L" TargetMode="External"/><Relationship Id="rId168" Type="http://schemas.openxmlformats.org/officeDocument/2006/relationships/hyperlink" Target="consultantplus://offline/ref=E1281F6099313AE64548691E4CB80D51E944B33D68F55E9ADB5EBBF7AE9246EAF8086C50730045341476F2QFADL" TargetMode="External"/><Relationship Id="rId8" Type="http://schemas.openxmlformats.org/officeDocument/2006/relationships/hyperlink" Target="consultantplus://offline/ref=E1281F6099313AE64548691E4CB80D51E944B33D6CF65A97DB5EBBF7AE9246EAF8086C50730045341476F6QFACL" TargetMode="External"/><Relationship Id="rId51" Type="http://schemas.openxmlformats.org/officeDocument/2006/relationships/hyperlink" Target="consultantplus://offline/ref=E1281F6099313AE64548691E4CB80D51E944B33D6BF95D99DA5EBBF7AE9246EAF8086C50730045341476F7QFAAL" TargetMode="External"/><Relationship Id="rId72" Type="http://schemas.openxmlformats.org/officeDocument/2006/relationships/hyperlink" Target="consultantplus://offline/ref=E1281F6099313AE64548691E4CB80D51E944B33D66F65D9AD85EBBF7AE9246EAF8086C50730045341476F7QFABL" TargetMode="External"/><Relationship Id="rId93" Type="http://schemas.openxmlformats.org/officeDocument/2006/relationships/hyperlink" Target="consultantplus://offline/ref=E1281F6099313AE64548691E4CB80D51E944B33D67F85A9DD85EBBF7AE9246EAF8086C50730045341476F7QFAEL" TargetMode="External"/><Relationship Id="rId98" Type="http://schemas.openxmlformats.org/officeDocument/2006/relationships/hyperlink" Target="consultantplus://offline/ref=E1281F6099313AE6454877135AD4525AE247EA3564A702CBD054EEQAAFL" TargetMode="External"/><Relationship Id="rId121" Type="http://schemas.openxmlformats.org/officeDocument/2006/relationships/hyperlink" Target="consultantplus://offline/ref=E1281F6099313AE64548691E4CB80D51E944B33D68F25C99D55EBBF7AE9246EAF8086C50730045341476F6QFA3L" TargetMode="External"/><Relationship Id="rId142" Type="http://schemas.openxmlformats.org/officeDocument/2006/relationships/hyperlink" Target="consultantplus://offline/ref=E1281F6099313AE6454877135AD4525AE247EA3564A702CBD054EEQAAFL" TargetMode="External"/><Relationship Id="rId163" Type="http://schemas.openxmlformats.org/officeDocument/2006/relationships/hyperlink" Target="consultantplus://offline/ref=E1281F6099313AE64548691E4CB80D51E944B33D69F15F9BDA5EBBF7AE9246EAF8086C50730045341476F6QFA3L"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1281F6099313AE64548691E4CB80D51E944B33D66F65D9AD85EBBF7AE9246EAF8086C50730045341476F6QFACL" TargetMode="External"/><Relationship Id="rId46" Type="http://schemas.openxmlformats.org/officeDocument/2006/relationships/hyperlink" Target="consultantplus://offline/ref=E1281F6099313AE64548691E4CB80D51E944B33D6EF15997DF50E6FDA6CB4AE8FF073347744949351476F6FBQ5A9L" TargetMode="External"/><Relationship Id="rId67" Type="http://schemas.openxmlformats.org/officeDocument/2006/relationships/hyperlink" Target="consultantplus://offline/ref=E1281F6099313AE64548691E4CB80D51E944B33D6EF05F96D55DE6FDA6CB4AE8FF073347744949351476F6F9Q5A2L" TargetMode="External"/><Relationship Id="rId116" Type="http://schemas.openxmlformats.org/officeDocument/2006/relationships/hyperlink" Target="consultantplus://offline/ref=E1281F6099313AE64548691E4CB80D51E944B33D6AF75E9CDE5EBBF7AE9246EAF8086C50730045341476F7QFAFL" TargetMode="External"/><Relationship Id="rId137" Type="http://schemas.openxmlformats.org/officeDocument/2006/relationships/hyperlink" Target="consultantplus://offline/ref=E1281F6099313AE64548691E4CB80D51E944B33D6EF15A9ADD5CE6FDA6CB4AE8FF073347744949351476F6FBQ5A9L" TargetMode="External"/><Relationship Id="rId158" Type="http://schemas.openxmlformats.org/officeDocument/2006/relationships/hyperlink" Target="consultantplus://offline/ref=E1281F6099313AE64548691E4CB80D51E944B33D69F15997D95EBBF7AE9246EAF8086C50730045341476F6QFACL" TargetMode="External"/><Relationship Id="rId20" Type="http://schemas.openxmlformats.org/officeDocument/2006/relationships/hyperlink" Target="consultantplus://offline/ref=E1281F6099313AE64548691E4CB80D51E944B33D67F15D98D45EBBF7AE9246EAF8086C50730045341476F6QFACL" TargetMode="External"/><Relationship Id="rId41" Type="http://schemas.openxmlformats.org/officeDocument/2006/relationships/hyperlink" Target="consultantplus://offline/ref=E1281F6099313AE6454877135AD4525AE247EA3564A702CBD054EEQAAFL" TargetMode="External"/><Relationship Id="rId62" Type="http://schemas.openxmlformats.org/officeDocument/2006/relationships/hyperlink" Target="consultantplus://offline/ref=E1281F6099313AE64548691E4CB80D51E944B33D6EF15997DF50E6FDA6CB4AE8FF073347744949351476F6FAQ5A1L" TargetMode="External"/><Relationship Id="rId83" Type="http://schemas.openxmlformats.org/officeDocument/2006/relationships/hyperlink" Target="consultantplus://offline/ref=E1281F6099313AE64548691E4CB80D51E944B33D6CF45F9ADF5EBBF7AE9246EAF8086C50730045341476F7QFA8L" TargetMode="External"/><Relationship Id="rId88" Type="http://schemas.openxmlformats.org/officeDocument/2006/relationships/hyperlink" Target="consultantplus://offline/ref=E1281F6099313AE6454877135AD4525AE247EA3564A702CBD054EEQAAFL" TargetMode="External"/><Relationship Id="rId111" Type="http://schemas.openxmlformats.org/officeDocument/2006/relationships/hyperlink" Target="consultantplus://offline/ref=E1281F6099313AE64548691E4CB80D51E944B33D6EF1589BDB54E6FDA6CB4AE8FF073347744949351476F6FAQ5A2L" TargetMode="External"/><Relationship Id="rId132" Type="http://schemas.openxmlformats.org/officeDocument/2006/relationships/hyperlink" Target="consultantplus://offline/ref=E1281F6099313AE64548691E4CB80D51E944B33D6AF75E9CDE5EBBF7AE9246EAF8086C50730045341476F7QFAEL" TargetMode="External"/><Relationship Id="rId153" Type="http://schemas.openxmlformats.org/officeDocument/2006/relationships/hyperlink" Target="consultantplus://offline/ref=E1281F6099313AE64548691E4CB80D51E944B33D6EF1589BDB54E6FDA6CB4AE8FF073347744949351476F6F9Q5A3L" TargetMode="External"/><Relationship Id="rId174" Type="http://schemas.openxmlformats.org/officeDocument/2006/relationships/hyperlink" Target="consultantplus://offline/ref=E1281F6099313AE64548691E4CB80D51E944B33D6AF75E9CDE5EBBF7AE9246EAF8086C50730045341476F4QFABL" TargetMode="External"/><Relationship Id="rId179" Type="http://schemas.openxmlformats.org/officeDocument/2006/relationships/hyperlink" Target="consultantplus://offline/ref=E1281F6099313AE6454877135AD4525AE247EA3564A702CBD054EEQAAFL" TargetMode="External"/><Relationship Id="rId15" Type="http://schemas.openxmlformats.org/officeDocument/2006/relationships/hyperlink" Target="consultantplus://offline/ref=E1281F6099313AE64548691E4CB80D51E944B33D69F15997D95EBBF7AE9246EAF8086C50730045341476F6QFACL" TargetMode="External"/><Relationship Id="rId36" Type="http://schemas.openxmlformats.org/officeDocument/2006/relationships/hyperlink" Target="consultantplus://offline/ref=E1281F6099313AE6454877135AD4525AE247EA3564A702CBD054EEQAAFL" TargetMode="External"/><Relationship Id="rId57" Type="http://schemas.openxmlformats.org/officeDocument/2006/relationships/hyperlink" Target="consultantplus://offline/ref=E1281F6099313AE64548691E4CB80D51E944B33D6BF95D99DA5EBBF7AE9246EAF8086C50730045341476F7QFA2L" TargetMode="External"/><Relationship Id="rId106" Type="http://schemas.openxmlformats.org/officeDocument/2006/relationships/hyperlink" Target="consultantplus://offline/ref=E1281F6099313AE64548691E4CB80D51E944B33D68F45A98D95EBBF7AE9246EAF8086C50730045341476F7QFABL" TargetMode="External"/><Relationship Id="rId127" Type="http://schemas.openxmlformats.org/officeDocument/2006/relationships/hyperlink" Target="consultantplus://offline/ref=E1281F6099313AE64548691E4CB80D51E944B33D6BF65A98DA5EBBF7AE9246EAF8086C50730045341476F7QFACL" TargetMode="External"/><Relationship Id="rId10" Type="http://schemas.openxmlformats.org/officeDocument/2006/relationships/hyperlink" Target="consultantplus://offline/ref=E1281F6099313AE64548691E4CB80D51E944B33D6BF95D99DA5EBBF7AE9246EAF8086C50730045341476F6QFACL" TargetMode="External"/><Relationship Id="rId31" Type="http://schemas.openxmlformats.org/officeDocument/2006/relationships/hyperlink" Target="consultantplus://offline/ref=E1281F6099313AE64548691E4CB80D51E944B33D6EF15997DF51E6FDA6CB4AE8FF073347744949351476F6FBQ5A6L" TargetMode="External"/><Relationship Id="rId52" Type="http://schemas.openxmlformats.org/officeDocument/2006/relationships/hyperlink" Target="consultantplus://offline/ref=E1281F6099313AE64548691E4CB80D51E944B33D6BF95D99DA5EBBF7AE9246EAF8086C50730045341476F7QFAFL" TargetMode="External"/><Relationship Id="rId73" Type="http://schemas.openxmlformats.org/officeDocument/2006/relationships/hyperlink" Target="consultantplus://offline/ref=E1281F6099313AE64548691E4CB80D51E944B33D6EF1589BDB54E6FDA6CB4AE8FF073347744949351476F6FBQ5A9L" TargetMode="External"/><Relationship Id="rId78" Type="http://schemas.openxmlformats.org/officeDocument/2006/relationships/hyperlink" Target="consultantplus://offline/ref=E1281F6099313AE64548691E4CB80D51E944B33D6BF65A98DA5EBBF7AE9246EAF8086C50730045341476F6QFA2L" TargetMode="External"/><Relationship Id="rId94" Type="http://schemas.openxmlformats.org/officeDocument/2006/relationships/hyperlink" Target="consultantplus://offline/ref=E1281F6099313AE64548691E4CB80D51E944B33D67F85A9DD85EBBF7AE9246EAF8086C50730045341476F7QFAEL" TargetMode="External"/><Relationship Id="rId99" Type="http://schemas.openxmlformats.org/officeDocument/2006/relationships/hyperlink" Target="consultantplus://offline/ref=E1281F6099313AE64548691E4CB80D51E944B33D67F85A9DD85EBBF7AE9246EAF8086C50730045341476F7QFACL" TargetMode="External"/><Relationship Id="rId101" Type="http://schemas.openxmlformats.org/officeDocument/2006/relationships/hyperlink" Target="consultantplus://offline/ref=E1281F6099313AE6454877135AD4525AE247EA3564A702CBD054EEQAAFL" TargetMode="External"/><Relationship Id="rId122" Type="http://schemas.openxmlformats.org/officeDocument/2006/relationships/hyperlink" Target="consultantplus://offline/ref=E1281F6099313AE64548691E4CB80D51E944B33D66F65D9AD85EBBF7AE9246EAF8086C50730045341476F7QFA9L" TargetMode="External"/><Relationship Id="rId143" Type="http://schemas.openxmlformats.org/officeDocument/2006/relationships/hyperlink" Target="consultantplus://offline/ref=E1281F6099313AE64548691E4CB80D51E944B33D6CF45F9ADF5EBBF7AE9246EAF8086C50730045341476F7QFACL" TargetMode="External"/><Relationship Id="rId148" Type="http://schemas.openxmlformats.org/officeDocument/2006/relationships/hyperlink" Target="consultantplus://offline/ref=E1281F6099313AE64548691E4CB80D51E944B33D6EF1589BDB54E6FDA6CB4AE8FF073347744949351476F6F9Q5A0L" TargetMode="External"/><Relationship Id="rId164" Type="http://schemas.openxmlformats.org/officeDocument/2006/relationships/hyperlink" Target="consultantplus://offline/ref=E1281F6099313AE64548691E4CB80D51E944B33D68F55E9ADB5EBBF7AE9246EAF8086C50730045341476F2QFAFL" TargetMode="External"/><Relationship Id="rId169" Type="http://schemas.openxmlformats.org/officeDocument/2006/relationships/hyperlink" Target="consultantplus://offline/ref=E1281F6099313AE64548691E4CB80D51E944B33D6AF55C9EDD5EBBF7AE9246EAF8086C50730045341476F7QFAE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14506</Words>
  <Characters>82685</Characters>
  <Application>Microsoft Office Word</Application>
  <DocSecurity>0</DocSecurity>
  <Lines>689</Lines>
  <Paragraphs>193</Paragraphs>
  <ScaleCrop>false</ScaleCrop>
  <Company>Hewlett-Packard Company</Company>
  <LinksUpToDate>false</LinksUpToDate>
  <CharactersWithSpaces>96998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Романова Наталья Валентиновна</cp:lastModifiedBy>
  <cp:revision>1</cp:revision>
  <cp:lastPrinted>2015-05-08T11:01:00Z</cp:lastPrinted>
  <dcterms:created xsi:type="dcterms:W3CDTF">2015-05-08T11:00:00Z</dcterms:created>
  <dcterms:modified xsi:type="dcterms:W3CDTF">2015-05-08T11:03:00Z</dcterms:modified>
</cp:coreProperties>
</file>