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29" w:rsidRPr="006F4529" w:rsidRDefault="006F4529" w:rsidP="006F4529">
      <w:pPr>
        <w:pStyle w:val="af"/>
        <w:jc w:val="center"/>
        <w:rPr>
          <w:sz w:val="28"/>
          <w:szCs w:val="28"/>
        </w:rPr>
      </w:pPr>
      <w:r>
        <w:rPr>
          <w:sz w:val="28"/>
          <w:szCs w:val="28"/>
        </w:rPr>
        <w:t xml:space="preserve">                                                                              </w:t>
      </w:r>
      <w:r w:rsidRPr="006F4529">
        <w:rPr>
          <w:sz w:val="28"/>
          <w:szCs w:val="28"/>
        </w:rPr>
        <w:t xml:space="preserve">Приложение к постановлению </w:t>
      </w:r>
    </w:p>
    <w:p w:rsidR="006F4529" w:rsidRDefault="006F4529" w:rsidP="006F4529">
      <w:pPr>
        <w:pStyle w:val="af"/>
        <w:jc w:val="center"/>
        <w:rPr>
          <w:sz w:val="28"/>
          <w:szCs w:val="28"/>
        </w:rPr>
      </w:pPr>
      <w:r>
        <w:rPr>
          <w:sz w:val="28"/>
          <w:szCs w:val="28"/>
        </w:rPr>
        <w:t xml:space="preserve">                                                                            администрации </w:t>
      </w:r>
      <w:proofErr w:type="spellStart"/>
      <w:proofErr w:type="gramStart"/>
      <w:r>
        <w:rPr>
          <w:sz w:val="28"/>
          <w:szCs w:val="28"/>
        </w:rPr>
        <w:t>Юрюзанского</w:t>
      </w:r>
      <w:proofErr w:type="spellEnd"/>
      <w:proofErr w:type="gramEnd"/>
    </w:p>
    <w:p w:rsidR="006F4529" w:rsidRPr="006F4529" w:rsidRDefault="006F4529" w:rsidP="006F4529">
      <w:pPr>
        <w:pStyle w:val="af"/>
        <w:jc w:val="center"/>
        <w:rPr>
          <w:sz w:val="28"/>
          <w:szCs w:val="28"/>
        </w:rPr>
      </w:pPr>
      <w:r>
        <w:rPr>
          <w:sz w:val="28"/>
          <w:szCs w:val="28"/>
        </w:rPr>
        <w:t xml:space="preserve">                                                               городского поселения</w:t>
      </w:r>
    </w:p>
    <w:p w:rsidR="006F4529" w:rsidRPr="006F4529" w:rsidRDefault="006F4529" w:rsidP="006F4529">
      <w:pPr>
        <w:pStyle w:val="af"/>
        <w:jc w:val="right"/>
        <w:rPr>
          <w:sz w:val="28"/>
          <w:szCs w:val="28"/>
        </w:rPr>
      </w:pPr>
      <w:r>
        <w:rPr>
          <w:sz w:val="28"/>
          <w:szCs w:val="28"/>
        </w:rPr>
        <w:t>от «___» ______2013 г. № ____</w:t>
      </w:r>
    </w:p>
    <w:p w:rsidR="006F4529" w:rsidRDefault="006F4529" w:rsidP="006F4529">
      <w:pPr>
        <w:pStyle w:val="af"/>
        <w:jc w:val="right"/>
        <w:rPr>
          <w:sz w:val="28"/>
          <w:szCs w:val="28"/>
        </w:rPr>
      </w:pPr>
    </w:p>
    <w:p w:rsidR="006F4529" w:rsidRDefault="006F4529" w:rsidP="006F4529">
      <w:pPr>
        <w:pStyle w:val="af"/>
        <w:jc w:val="center"/>
        <w:rPr>
          <w:sz w:val="28"/>
          <w:szCs w:val="28"/>
        </w:rPr>
      </w:pPr>
    </w:p>
    <w:p w:rsidR="006F4529" w:rsidRDefault="006F4529" w:rsidP="006F4529">
      <w:pPr>
        <w:pStyle w:val="af"/>
        <w:jc w:val="center"/>
        <w:rPr>
          <w:sz w:val="28"/>
          <w:szCs w:val="28"/>
        </w:rPr>
      </w:pPr>
    </w:p>
    <w:p w:rsidR="006F4529" w:rsidRPr="006F4529" w:rsidRDefault="00F77FD1" w:rsidP="006F4529">
      <w:pPr>
        <w:pStyle w:val="af"/>
        <w:jc w:val="center"/>
        <w:rPr>
          <w:sz w:val="28"/>
          <w:szCs w:val="28"/>
        </w:rPr>
      </w:pPr>
      <w:r w:rsidRPr="006F4529">
        <w:rPr>
          <w:sz w:val="28"/>
          <w:szCs w:val="28"/>
        </w:rPr>
        <w:t>АДМИНИСТРАТИВН</w:t>
      </w:r>
      <w:r w:rsidR="00260F2B" w:rsidRPr="006F4529">
        <w:rPr>
          <w:sz w:val="28"/>
          <w:szCs w:val="28"/>
        </w:rPr>
        <w:t>ЫЙ</w:t>
      </w:r>
      <w:r w:rsidRPr="006F4529">
        <w:rPr>
          <w:sz w:val="28"/>
          <w:szCs w:val="28"/>
        </w:rPr>
        <w:t xml:space="preserve"> РЕГЛАМЕНТ</w:t>
      </w:r>
    </w:p>
    <w:p w:rsidR="00F77FD1" w:rsidRPr="006F4529" w:rsidRDefault="00F77FD1" w:rsidP="006F4529">
      <w:pPr>
        <w:pStyle w:val="af"/>
        <w:jc w:val="center"/>
        <w:rPr>
          <w:i/>
          <w:sz w:val="28"/>
          <w:szCs w:val="28"/>
        </w:rPr>
      </w:pPr>
      <w:r w:rsidRPr="006F4529">
        <w:rPr>
          <w:sz w:val="28"/>
          <w:szCs w:val="28"/>
        </w:rPr>
        <w:t xml:space="preserve">ПО ОСУЩЕСТВЛЕНИЮ МУНИЦИПАЛЬНОГО ЖИЛИЩНОГО КОНТРОЛЯ   НА ТЕРРИТОРИИ </w:t>
      </w:r>
      <w:r w:rsidR="006F4529">
        <w:rPr>
          <w:sz w:val="28"/>
          <w:szCs w:val="28"/>
        </w:rPr>
        <w:t>ЮРЮЗАНСКОГО</w:t>
      </w:r>
      <w:r w:rsidR="00DF7C1D" w:rsidRPr="006F4529">
        <w:rPr>
          <w:sz w:val="28"/>
          <w:szCs w:val="28"/>
        </w:rPr>
        <w:t xml:space="preserve"> </w:t>
      </w:r>
      <w:r w:rsidRPr="006F4529">
        <w:rPr>
          <w:sz w:val="28"/>
          <w:szCs w:val="28"/>
        </w:rPr>
        <w:t>ГОРОДСКОГО ПОСЕЛЕНИЯ</w:t>
      </w:r>
    </w:p>
    <w:p w:rsidR="00F77FD1" w:rsidRPr="006F4529" w:rsidRDefault="00F77FD1" w:rsidP="006F4529">
      <w:pPr>
        <w:pStyle w:val="af"/>
        <w:rPr>
          <w:b/>
          <w:sz w:val="28"/>
          <w:szCs w:val="28"/>
        </w:rPr>
      </w:pPr>
    </w:p>
    <w:p w:rsidR="00F77FD1" w:rsidRPr="006F4529" w:rsidRDefault="00F77FD1" w:rsidP="006F4529">
      <w:pPr>
        <w:pStyle w:val="af"/>
        <w:rPr>
          <w:sz w:val="28"/>
          <w:szCs w:val="28"/>
        </w:rPr>
      </w:pPr>
      <w:r w:rsidRPr="006F4529">
        <w:rPr>
          <w:sz w:val="28"/>
          <w:szCs w:val="28"/>
        </w:rPr>
        <w:t>1. Общие положения</w:t>
      </w:r>
    </w:p>
    <w:p w:rsidR="00F77FD1" w:rsidRPr="006F4529" w:rsidRDefault="00F77FD1" w:rsidP="006F4529">
      <w:pPr>
        <w:pStyle w:val="af"/>
        <w:rPr>
          <w:sz w:val="28"/>
          <w:szCs w:val="28"/>
        </w:rPr>
      </w:pPr>
    </w:p>
    <w:p w:rsidR="0018173B" w:rsidRPr="006F4529" w:rsidRDefault="0018173B" w:rsidP="006F4529">
      <w:pPr>
        <w:pStyle w:val="af"/>
        <w:rPr>
          <w:sz w:val="28"/>
          <w:szCs w:val="28"/>
        </w:rPr>
      </w:pPr>
      <w:r w:rsidRPr="006F4529">
        <w:rPr>
          <w:sz w:val="28"/>
          <w:szCs w:val="28"/>
        </w:rPr>
        <w:t>1.1.</w:t>
      </w:r>
      <w:r w:rsidRPr="006F4529">
        <w:rPr>
          <w:b/>
          <w:bCs/>
          <w:sz w:val="28"/>
          <w:szCs w:val="28"/>
        </w:rPr>
        <w:t xml:space="preserve"> </w:t>
      </w:r>
      <w:r w:rsidRPr="006F4529">
        <w:rPr>
          <w:bCs/>
          <w:sz w:val="28"/>
          <w:szCs w:val="28"/>
        </w:rPr>
        <w:t xml:space="preserve">Настоящий административный регламент по осуществлению муниципального жилищного контроля на </w:t>
      </w:r>
      <w:r w:rsidR="006F4529">
        <w:rPr>
          <w:bCs/>
          <w:sz w:val="28"/>
          <w:szCs w:val="28"/>
        </w:rPr>
        <w:t xml:space="preserve">территории </w:t>
      </w:r>
      <w:proofErr w:type="spellStart"/>
      <w:r w:rsidR="006F4529">
        <w:rPr>
          <w:bCs/>
          <w:sz w:val="28"/>
          <w:szCs w:val="28"/>
        </w:rPr>
        <w:t>Юрюзанского</w:t>
      </w:r>
      <w:proofErr w:type="spellEnd"/>
      <w:r w:rsidR="006F4529">
        <w:rPr>
          <w:bCs/>
          <w:sz w:val="28"/>
          <w:szCs w:val="28"/>
        </w:rPr>
        <w:t xml:space="preserve"> </w:t>
      </w:r>
      <w:r w:rsidRPr="006F4529">
        <w:rPr>
          <w:bCs/>
          <w:sz w:val="28"/>
          <w:szCs w:val="28"/>
        </w:rPr>
        <w:t xml:space="preserve"> городского поселения разработан в соответствии</w:t>
      </w:r>
      <w:r w:rsidRPr="006F4529">
        <w:rPr>
          <w:b/>
          <w:bCs/>
          <w:sz w:val="28"/>
          <w:szCs w:val="28"/>
        </w:rPr>
        <w:t xml:space="preserve"> </w:t>
      </w:r>
      <w:r w:rsidRPr="006F4529">
        <w:rPr>
          <w:bCs/>
          <w:sz w:val="28"/>
          <w:szCs w:val="28"/>
        </w:rPr>
        <w:t>с</w:t>
      </w:r>
      <w:r w:rsidRPr="006F4529">
        <w:rPr>
          <w:sz w:val="28"/>
          <w:szCs w:val="28"/>
        </w:rPr>
        <w:t xml:space="preserve"> законодательством</w:t>
      </w:r>
      <w:r w:rsidR="006F4529">
        <w:rPr>
          <w:sz w:val="28"/>
          <w:szCs w:val="28"/>
        </w:rPr>
        <w:t xml:space="preserve"> Российской Федерации, Челябинской</w:t>
      </w:r>
      <w:r w:rsidRPr="006F4529">
        <w:rPr>
          <w:sz w:val="28"/>
          <w:szCs w:val="28"/>
        </w:rPr>
        <w:t xml:space="preserve"> области, нормативно-правовыми актами органов местного самоуправления.</w:t>
      </w:r>
    </w:p>
    <w:p w:rsidR="00E40A50" w:rsidRPr="006F4529" w:rsidRDefault="00E40A50" w:rsidP="006F4529">
      <w:pPr>
        <w:pStyle w:val="af"/>
        <w:rPr>
          <w:sz w:val="28"/>
          <w:szCs w:val="28"/>
        </w:rPr>
      </w:pPr>
      <w:r w:rsidRPr="006F4529">
        <w:rPr>
          <w:sz w:val="28"/>
          <w:szCs w:val="28"/>
        </w:rPr>
        <w:t xml:space="preserve">1.2. </w:t>
      </w:r>
      <w:r w:rsidR="00A47ABF" w:rsidRPr="006F4529">
        <w:rPr>
          <w:sz w:val="28"/>
          <w:szCs w:val="28"/>
        </w:rPr>
        <w:t>Органом</w:t>
      </w:r>
      <w:r w:rsidR="002E2240" w:rsidRPr="006F4529">
        <w:rPr>
          <w:sz w:val="28"/>
          <w:szCs w:val="28"/>
        </w:rPr>
        <w:t>,</w:t>
      </w:r>
      <w:r w:rsidR="00A47ABF" w:rsidRPr="006F4529">
        <w:rPr>
          <w:sz w:val="28"/>
          <w:szCs w:val="28"/>
        </w:rPr>
        <w:t xml:space="preserve"> уполномоченным на осуществление мероприятий по муниципальному </w:t>
      </w:r>
      <w:r w:rsidR="002E2240" w:rsidRPr="006F4529">
        <w:rPr>
          <w:sz w:val="28"/>
          <w:szCs w:val="28"/>
        </w:rPr>
        <w:t xml:space="preserve">жилищному </w:t>
      </w:r>
      <w:r w:rsidR="00A47ABF" w:rsidRPr="006F4529">
        <w:rPr>
          <w:sz w:val="28"/>
          <w:szCs w:val="28"/>
        </w:rPr>
        <w:t>контролю</w:t>
      </w:r>
      <w:r w:rsidR="006F4529">
        <w:rPr>
          <w:sz w:val="28"/>
          <w:szCs w:val="28"/>
        </w:rPr>
        <w:t xml:space="preserve"> на территории </w:t>
      </w:r>
      <w:proofErr w:type="spellStart"/>
      <w:r w:rsidR="006F4529">
        <w:rPr>
          <w:sz w:val="28"/>
          <w:szCs w:val="28"/>
        </w:rPr>
        <w:t>Юрюзанского</w:t>
      </w:r>
      <w:proofErr w:type="spellEnd"/>
      <w:r w:rsidR="002E2240" w:rsidRPr="006F4529">
        <w:rPr>
          <w:sz w:val="28"/>
          <w:szCs w:val="28"/>
        </w:rPr>
        <w:t xml:space="preserve"> гор</w:t>
      </w:r>
      <w:r w:rsidR="006F4529">
        <w:rPr>
          <w:sz w:val="28"/>
          <w:szCs w:val="28"/>
        </w:rPr>
        <w:t xml:space="preserve">одского поселения </w:t>
      </w:r>
      <w:proofErr w:type="gramStart"/>
      <w:r w:rsidR="006F4529">
        <w:rPr>
          <w:sz w:val="28"/>
          <w:szCs w:val="28"/>
        </w:rPr>
        <w:t>Катав-Ивановского</w:t>
      </w:r>
      <w:proofErr w:type="gramEnd"/>
      <w:r w:rsidR="002E2240" w:rsidRPr="006F4529">
        <w:rPr>
          <w:sz w:val="28"/>
          <w:szCs w:val="28"/>
        </w:rPr>
        <w:t xml:space="preserve"> муниципального района</w:t>
      </w:r>
      <w:r w:rsidR="00A47ABF" w:rsidRPr="006F4529">
        <w:rPr>
          <w:sz w:val="28"/>
          <w:szCs w:val="28"/>
        </w:rPr>
        <w:t xml:space="preserve">, является </w:t>
      </w:r>
      <w:r w:rsidR="002E2240" w:rsidRPr="006F4529">
        <w:rPr>
          <w:sz w:val="28"/>
          <w:szCs w:val="28"/>
        </w:rPr>
        <w:t>А</w:t>
      </w:r>
      <w:r w:rsidR="006F4529">
        <w:rPr>
          <w:sz w:val="28"/>
          <w:szCs w:val="28"/>
        </w:rPr>
        <w:t xml:space="preserve">дминистрация </w:t>
      </w:r>
      <w:proofErr w:type="spellStart"/>
      <w:r w:rsidR="006F4529">
        <w:rPr>
          <w:sz w:val="28"/>
          <w:szCs w:val="28"/>
        </w:rPr>
        <w:t>Юрюзанского</w:t>
      </w:r>
      <w:proofErr w:type="spellEnd"/>
      <w:r w:rsidR="00A47ABF" w:rsidRPr="006F4529">
        <w:rPr>
          <w:sz w:val="28"/>
          <w:szCs w:val="28"/>
        </w:rPr>
        <w:t xml:space="preserve"> городского поселения</w:t>
      </w:r>
      <w:r w:rsidR="006F4529">
        <w:rPr>
          <w:sz w:val="28"/>
          <w:szCs w:val="28"/>
        </w:rPr>
        <w:t>.</w:t>
      </w:r>
    </w:p>
    <w:p w:rsidR="0018173B" w:rsidRPr="006F4529" w:rsidRDefault="004F7E98" w:rsidP="006F4529">
      <w:pPr>
        <w:pStyle w:val="af"/>
        <w:rPr>
          <w:bCs/>
          <w:sz w:val="28"/>
          <w:szCs w:val="28"/>
        </w:rPr>
      </w:pPr>
      <w:r w:rsidRPr="006F4529">
        <w:rPr>
          <w:bCs/>
          <w:sz w:val="28"/>
          <w:szCs w:val="28"/>
        </w:rPr>
        <w:t>1.3.</w:t>
      </w:r>
      <w:r w:rsidR="0018173B" w:rsidRPr="006F4529">
        <w:rPr>
          <w:bCs/>
          <w:sz w:val="28"/>
          <w:szCs w:val="28"/>
        </w:rPr>
        <w:t>При организации и осуществлении муниципального жилищного конт</w:t>
      </w:r>
      <w:r w:rsidR="00A73C1C">
        <w:rPr>
          <w:bCs/>
          <w:sz w:val="28"/>
          <w:szCs w:val="28"/>
        </w:rPr>
        <w:t xml:space="preserve">роля Администрация </w:t>
      </w:r>
      <w:proofErr w:type="spellStart"/>
      <w:r w:rsidR="00A73C1C">
        <w:rPr>
          <w:bCs/>
          <w:sz w:val="28"/>
          <w:szCs w:val="28"/>
        </w:rPr>
        <w:t>Юрюзанского</w:t>
      </w:r>
      <w:proofErr w:type="spellEnd"/>
      <w:r w:rsidR="0018173B" w:rsidRPr="006F4529">
        <w:rPr>
          <w:bCs/>
          <w:sz w:val="28"/>
          <w:szCs w:val="28"/>
        </w:rPr>
        <w:t xml:space="preserve"> городского поселения взаимодействует с</w:t>
      </w:r>
      <w:r w:rsidR="002E2240" w:rsidRPr="006F4529">
        <w:rPr>
          <w:bCs/>
          <w:sz w:val="28"/>
          <w:szCs w:val="28"/>
        </w:rPr>
        <w:t xml:space="preserve">о Службой государственного жилищного и </w:t>
      </w:r>
      <w:r w:rsidR="00A73C1C">
        <w:rPr>
          <w:bCs/>
          <w:sz w:val="28"/>
          <w:szCs w:val="28"/>
        </w:rPr>
        <w:t xml:space="preserve">строительного надзора Челябинской </w:t>
      </w:r>
      <w:r w:rsidR="002E2240" w:rsidRPr="006F4529">
        <w:rPr>
          <w:bCs/>
          <w:sz w:val="28"/>
          <w:szCs w:val="28"/>
        </w:rPr>
        <w:t>области,</w:t>
      </w:r>
      <w:r w:rsidR="0018173B" w:rsidRPr="006F4529">
        <w:rPr>
          <w:bCs/>
          <w:sz w:val="28"/>
          <w:szCs w:val="28"/>
        </w:rPr>
        <w:t xml:space="preserve"> осуществляющ</w:t>
      </w:r>
      <w:r w:rsidR="002E2240" w:rsidRPr="006F4529">
        <w:rPr>
          <w:bCs/>
          <w:sz w:val="28"/>
          <w:szCs w:val="28"/>
        </w:rPr>
        <w:t>ей</w:t>
      </w:r>
      <w:r w:rsidR="0018173B" w:rsidRPr="006F4529">
        <w:rPr>
          <w:bCs/>
          <w:sz w:val="28"/>
          <w:szCs w:val="28"/>
        </w:rPr>
        <w:t xml:space="preserve"> региональный государственный жилищный </w:t>
      </w:r>
      <w:r w:rsidRPr="006F4529">
        <w:rPr>
          <w:bCs/>
          <w:sz w:val="28"/>
          <w:szCs w:val="28"/>
        </w:rPr>
        <w:t>контроль (</w:t>
      </w:r>
      <w:r w:rsidR="0018173B" w:rsidRPr="006F4529">
        <w:rPr>
          <w:bCs/>
          <w:sz w:val="28"/>
          <w:szCs w:val="28"/>
        </w:rPr>
        <w:t>надзор</w:t>
      </w:r>
      <w:r w:rsidRPr="006F4529">
        <w:rPr>
          <w:bCs/>
          <w:sz w:val="28"/>
          <w:szCs w:val="28"/>
        </w:rPr>
        <w:t>)</w:t>
      </w:r>
      <w:r w:rsidR="0018173B" w:rsidRPr="006F4529">
        <w:rPr>
          <w:bCs/>
          <w:sz w:val="28"/>
          <w:szCs w:val="28"/>
        </w:rPr>
        <w:t>, в порядке, установле</w:t>
      </w:r>
      <w:r w:rsidR="00A73C1C">
        <w:rPr>
          <w:bCs/>
          <w:sz w:val="28"/>
          <w:szCs w:val="28"/>
        </w:rPr>
        <w:t>нном законодательством Челябинской</w:t>
      </w:r>
      <w:r w:rsidR="0018173B" w:rsidRPr="006F4529">
        <w:rPr>
          <w:bCs/>
          <w:sz w:val="28"/>
          <w:szCs w:val="28"/>
        </w:rPr>
        <w:t xml:space="preserve"> области.</w:t>
      </w:r>
    </w:p>
    <w:p w:rsidR="0018173B" w:rsidRPr="006F4529" w:rsidRDefault="004F7E98" w:rsidP="006F4529">
      <w:pPr>
        <w:pStyle w:val="af"/>
        <w:rPr>
          <w:sz w:val="28"/>
          <w:szCs w:val="28"/>
          <w:highlight w:val="yellow"/>
        </w:rPr>
      </w:pPr>
      <w:r w:rsidRPr="006F4529">
        <w:rPr>
          <w:sz w:val="28"/>
          <w:szCs w:val="28"/>
          <w:lang w:eastAsia="ar-SA"/>
        </w:rPr>
        <w:t>1.4.</w:t>
      </w:r>
      <w:r w:rsidR="0018173B" w:rsidRPr="006F4529">
        <w:rPr>
          <w:sz w:val="28"/>
          <w:szCs w:val="28"/>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w:t>
      </w:r>
      <w:proofErr w:type="spellStart"/>
      <w:r w:rsidR="00A73C1C">
        <w:rPr>
          <w:sz w:val="28"/>
          <w:szCs w:val="28"/>
          <w:lang w:eastAsia="ar-SA"/>
        </w:rPr>
        <w:t>Юрюзанского</w:t>
      </w:r>
      <w:proofErr w:type="spellEnd"/>
      <w:r w:rsidR="00E40A50" w:rsidRPr="006F4529">
        <w:rPr>
          <w:sz w:val="28"/>
          <w:szCs w:val="28"/>
          <w:lang w:eastAsia="ar-SA"/>
        </w:rPr>
        <w:t xml:space="preserve"> городского </w:t>
      </w:r>
      <w:r w:rsidR="0018173B" w:rsidRPr="006F4529">
        <w:rPr>
          <w:sz w:val="28"/>
          <w:szCs w:val="28"/>
          <w:lang w:eastAsia="ar-SA"/>
        </w:rPr>
        <w:t xml:space="preserve">поселения, </w:t>
      </w:r>
      <w:r w:rsidR="0018173B" w:rsidRPr="006F4529">
        <w:rPr>
          <w:sz w:val="28"/>
          <w:szCs w:val="28"/>
        </w:rPr>
        <w:t>в должностные обязанности которых входит осуществление данного муниципального контроля.</w:t>
      </w:r>
    </w:p>
    <w:p w:rsidR="0018173B" w:rsidRPr="006F4529" w:rsidRDefault="0018173B" w:rsidP="006F4529">
      <w:pPr>
        <w:pStyle w:val="af"/>
        <w:rPr>
          <w:sz w:val="28"/>
          <w:szCs w:val="28"/>
        </w:rPr>
      </w:pPr>
      <w:r w:rsidRPr="006F4529">
        <w:rPr>
          <w:sz w:val="28"/>
          <w:szCs w:val="28"/>
        </w:rPr>
        <w:t>1.</w:t>
      </w:r>
      <w:r w:rsidR="004F7E98" w:rsidRPr="006F4529">
        <w:rPr>
          <w:sz w:val="28"/>
          <w:szCs w:val="28"/>
        </w:rPr>
        <w:t>5</w:t>
      </w:r>
      <w:r w:rsidRPr="006F4529">
        <w:rPr>
          <w:sz w:val="28"/>
          <w:szCs w:val="28"/>
        </w:rPr>
        <w:t>. Нормативные правовые акты, регулирующие исполнение муниципальной функции:</w:t>
      </w:r>
    </w:p>
    <w:p w:rsidR="0018173B" w:rsidRPr="006F4529" w:rsidRDefault="0018173B" w:rsidP="006F4529">
      <w:pPr>
        <w:pStyle w:val="af"/>
        <w:rPr>
          <w:sz w:val="28"/>
          <w:szCs w:val="28"/>
        </w:rPr>
      </w:pPr>
      <w:r w:rsidRPr="006F4529">
        <w:rPr>
          <w:sz w:val="28"/>
          <w:szCs w:val="28"/>
        </w:rPr>
        <w:t>Жилищный кодекс Российской Федерации;</w:t>
      </w:r>
    </w:p>
    <w:p w:rsidR="0018173B" w:rsidRPr="006F4529" w:rsidRDefault="0018173B" w:rsidP="006F4529">
      <w:pPr>
        <w:pStyle w:val="af"/>
        <w:rPr>
          <w:sz w:val="28"/>
          <w:szCs w:val="28"/>
        </w:rPr>
      </w:pPr>
      <w:r w:rsidRPr="006F4529">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18173B" w:rsidRPr="006F4529" w:rsidRDefault="0018173B" w:rsidP="006F4529">
      <w:pPr>
        <w:pStyle w:val="af"/>
        <w:rPr>
          <w:sz w:val="28"/>
          <w:szCs w:val="28"/>
        </w:rPr>
      </w:pPr>
      <w:r w:rsidRPr="006F4529">
        <w:rPr>
          <w:sz w:val="28"/>
          <w:szCs w:val="28"/>
        </w:rPr>
        <w:t>Федеральный закон от 06.10.2003 № 131-ФЗ «Об общих принципах организации местного самоуправления в Российской Федерации»;</w:t>
      </w:r>
    </w:p>
    <w:p w:rsidR="0018173B" w:rsidRPr="006F4529" w:rsidRDefault="0018173B" w:rsidP="006F4529">
      <w:pPr>
        <w:pStyle w:val="af"/>
        <w:rPr>
          <w:sz w:val="28"/>
          <w:szCs w:val="28"/>
        </w:rPr>
      </w:pPr>
      <w:r w:rsidRPr="006F4529">
        <w:rPr>
          <w:sz w:val="28"/>
          <w:szCs w:val="28"/>
        </w:rPr>
        <w:t>Федеральный закон от 10.01.2002 № 7-ФЗ «Об охране окружающей среды»;</w:t>
      </w:r>
    </w:p>
    <w:p w:rsidR="0018173B" w:rsidRPr="006F4529" w:rsidRDefault="0018173B" w:rsidP="006F4529">
      <w:pPr>
        <w:pStyle w:val="af"/>
        <w:rPr>
          <w:sz w:val="28"/>
          <w:szCs w:val="28"/>
        </w:rPr>
      </w:pPr>
      <w:r w:rsidRPr="006F4529">
        <w:rPr>
          <w:sz w:val="28"/>
          <w:szCs w:val="28"/>
        </w:rPr>
        <w:t>Федеральный закон от 24.06.1998 № 89-ФЗ «Об отходах производства и потребления»;</w:t>
      </w:r>
    </w:p>
    <w:p w:rsidR="0018173B" w:rsidRPr="006F4529" w:rsidRDefault="0018173B" w:rsidP="006F4529">
      <w:pPr>
        <w:pStyle w:val="af"/>
        <w:rPr>
          <w:sz w:val="28"/>
          <w:szCs w:val="28"/>
        </w:rPr>
      </w:pPr>
      <w:r w:rsidRPr="006F4529">
        <w:rPr>
          <w:sz w:val="28"/>
          <w:szCs w:val="28"/>
        </w:rPr>
        <w:t>Федеральный закон от 30.03.1999 № 52-ФЗ «О санитарно-эпидемиологическом благополучии населения»;</w:t>
      </w:r>
    </w:p>
    <w:p w:rsidR="0018173B" w:rsidRPr="006F4529" w:rsidRDefault="0018173B" w:rsidP="006F4529">
      <w:pPr>
        <w:pStyle w:val="af"/>
        <w:rPr>
          <w:sz w:val="28"/>
          <w:szCs w:val="28"/>
        </w:rPr>
      </w:pPr>
      <w:r w:rsidRPr="006F4529">
        <w:rPr>
          <w:sz w:val="28"/>
          <w:szCs w:val="28"/>
        </w:rPr>
        <w:lastRenderedPageBreak/>
        <w:t>Федеральный закон от 21.07.2007 № 185-ФЗ «О Фонде содействия реформированию жилищно-коммунального хозяйства»;</w:t>
      </w:r>
    </w:p>
    <w:p w:rsidR="0018173B" w:rsidRPr="006F4529" w:rsidRDefault="0018173B" w:rsidP="006F4529">
      <w:pPr>
        <w:pStyle w:val="af"/>
        <w:rPr>
          <w:sz w:val="28"/>
          <w:szCs w:val="28"/>
        </w:rPr>
      </w:pPr>
      <w:proofErr w:type="gramStart"/>
      <w:r w:rsidRPr="006F4529">
        <w:rPr>
          <w:sz w:val="28"/>
          <w:szCs w:val="2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18173B" w:rsidRPr="006F4529" w:rsidRDefault="0018173B" w:rsidP="006F4529">
      <w:pPr>
        <w:pStyle w:val="af"/>
        <w:rPr>
          <w:sz w:val="28"/>
          <w:szCs w:val="28"/>
        </w:rPr>
      </w:pPr>
      <w:r w:rsidRPr="006F4529">
        <w:rPr>
          <w:sz w:val="28"/>
          <w:szCs w:val="28"/>
        </w:rPr>
        <w:t>Постановление Правительства Российской Федерации от 23.05.2006 № 307 «О порядке предоставления коммунальных услуг гражданам»;</w:t>
      </w:r>
    </w:p>
    <w:p w:rsidR="0018173B" w:rsidRPr="006F4529" w:rsidRDefault="0018173B" w:rsidP="006F4529">
      <w:pPr>
        <w:pStyle w:val="af"/>
        <w:rPr>
          <w:sz w:val="28"/>
          <w:szCs w:val="28"/>
        </w:rPr>
      </w:pPr>
      <w:r w:rsidRPr="006F4529">
        <w:rPr>
          <w:sz w:val="28"/>
          <w:szCs w:val="28"/>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18173B" w:rsidRPr="006F4529" w:rsidRDefault="0018173B" w:rsidP="006F4529">
      <w:pPr>
        <w:pStyle w:val="af"/>
        <w:rPr>
          <w:sz w:val="28"/>
          <w:szCs w:val="28"/>
        </w:rPr>
      </w:pPr>
      <w:r w:rsidRPr="006F4529">
        <w:rPr>
          <w:sz w:val="28"/>
          <w:szCs w:val="28"/>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8173B" w:rsidRPr="006F4529" w:rsidRDefault="0018173B" w:rsidP="006F4529">
      <w:pPr>
        <w:pStyle w:val="af"/>
        <w:rPr>
          <w:sz w:val="28"/>
          <w:szCs w:val="28"/>
        </w:rPr>
      </w:pPr>
      <w:r w:rsidRPr="006F4529">
        <w:rPr>
          <w:sz w:val="28"/>
          <w:szCs w:val="28"/>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18173B" w:rsidRPr="006F4529" w:rsidRDefault="0018173B" w:rsidP="006F4529">
      <w:pPr>
        <w:pStyle w:val="af"/>
        <w:rPr>
          <w:sz w:val="28"/>
          <w:szCs w:val="28"/>
        </w:rPr>
      </w:pPr>
      <w:r w:rsidRPr="006F4529">
        <w:rPr>
          <w:sz w:val="28"/>
          <w:szCs w:val="28"/>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18173B" w:rsidRPr="006F4529" w:rsidRDefault="0018173B" w:rsidP="006F4529">
      <w:pPr>
        <w:pStyle w:val="af"/>
        <w:rPr>
          <w:sz w:val="28"/>
          <w:szCs w:val="28"/>
        </w:rPr>
      </w:pPr>
      <w:r w:rsidRPr="006F4529">
        <w:rPr>
          <w:sz w:val="28"/>
          <w:szCs w:val="28"/>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18173B" w:rsidRPr="006F4529" w:rsidRDefault="006F4529" w:rsidP="006F4529">
      <w:pPr>
        <w:pStyle w:val="af"/>
        <w:rPr>
          <w:sz w:val="28"/>
          <w:szCs w:val="28"/>
        </w:rPr>
      </w:pPr>
      <w:hyperlink r:id="rId7" w:history="1">
        <w:r w:rsidR="0018173B" w:rsidRPr="006F4529">
          <w:rPr>
            <w:rStyle w:val="ad"/>
            <w:color w:val="auto"/>
            <w:sz w:val="28"/>
            <w:szCs w:val="28"/>
            <w:u w:val="none"/>
          </w:rPr>
          <w:t>Устав</w:t>
        </w:r>
      </w:hyperlink>
      <w:r w:rsidR="00A73C1C">
        <w:rPr>
          <w:sz w:val="28"/>
          <w:szCs w:val="28"/>
        </w:rPr>
        <w:t xml:space="preserve"> </w:t>
      </w:r>
      <w:proofErr w:type="spellStart"/>
      <w:r w:rsidR="00A73C1C">
        <w:rPr>
          <w:sz w:val="28"/>
          <w:szCs w:val="28"/>
        </w:rPr>
        <w:t>Юрюзанского</w:t>
      </w:r>
      <w:proofErr w:type="spellEnd"/>
      <w:r w:rsidR="00A73C1C">
        <w:rPr>
          <w:sz w:val="28"/>
          <w:szCs w:val="28"/>
        </w:rPr>
        <w:t xml:space="preserve"> городского поселения</w:t>
      </w:r>
      <w:r w:rsidR="0018173B" w:rsidRPr="006F4529">
        <w:rPr>
          <w:sz w:val="28"/>
          <w:szCs w:val="28"/>
        </w:rPr>
        <w:t>.</w:t>
      </w:r>
    </w:p>
    <w:p w:rsidR="00F77FD1" w:rsidRPr="006F4529" w:rsidRDefault="00F77FD1" w:rsidP="006F4529">
      <w:pPr>
        <w:pStyle w:val="af"/>
        <w:rPr>
          <w:sz w:val="28"/>
          <w:szCs w:val="28"/>
        </w:rPr>
      </w:pPr>
      <w:r w:rsidRPr="006F4529">
        <w:rPr>
          <w:sz w:val="28"/>
          <w:szCs w:val="28"/>
        </w:rPr>
        <w:t>1.</w:t>
      </w:r>
      <w:r w:rsidR="004F7E98" w:rsidRPr="006F4529">
        <w:rPr>
          <w:sz w:val="28"/>
          <w:szCs w:val="28"/>
        </w:rPr>
        <w:t>6</w:t>
      </w:r>
      <w:r w:rsidRPr="006F4529">
        <w:rPr>
          <w:sz w:val="28"/>
          <w:szCs w:val="28"/>
        </w:rPr>
        <w:t>. Настоящий административный регламент устанавливает:</w:t>
      </w:r>
    </w:p>
    <w:p w:rsidR="00F77FD1" w:rsidRPr="006F4529" w:rsidRDefault="00F77FD1" w:rsidP="006F4529">
      <w:pPr>
        <w:pStyle w:val="af"/>
        <w:rPr>
          <w:sz w:val="28"/>
          <w:szCs w:val="28"/>
        </w:rPr>
      </w:pPr>
      <w:r w:rsidRPr="006F4529">
        <w:rPr>
          <w:sz w:val="28"/>
          <w:szCs w:val="28"/>
        </w:rPr>
        <w:t>- порядок организации и  проведения на территории</w:t>
      </w:r>
      <w:r w:rsidR="00A73C1C">
        <w:rPr>
          <w:sz w:val="28"/>
          <w:szCs w:val="28"/>
        </w:rPr>
        <w:t xml:space="preserve"> </w:t>
      </w:r>
      <w:proofErr w:type="spellStart"/>
      <w:r w:rsidR="00A73C1C">
        <w:rPr>
          <w:sz w:val="28"/>
          <w:szCs w:val="28"/>
        </w:rPr>
        <w:t>Юрюзанского</w:t>
      </w:r>
      <w:proofErr w:type="spellEnd"/>
      <w:r w:rsidR="00DF7C1D" w:rsidRPr="006F4529">
        <w:rPr>
          <w:sz w:val="28"/>
          <w:szCs w:val="28"/>
        </w:rPr>
        <w:t xml:space="preserve"> </w:t>
      </w:r>
      <w:r w:rsidRPr="006F4529">
        <w:rPr>
          <w:sz w:val="28"/>
          <w:szCs w:val="28"/>
        </w:rPr>
        <w:t xml:space="preserve"> город</w:t>
      </w:r>
      <w:r w:rsidR="00DF7C1D" w:rsidRPr="006F4529">
        <w:rPr>
          <w:sz w:val="28"/>
          <w:szCs w:val="28"/>
        </w:rPr>
        <w:t>ского поселения</w:t>
      </w:r>
      <w:r w:rsidRPr="006F4529">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F77FD1" w:rsidRPr="006F4529" w:rsidRDefault="00F77FD1" w:rsidP="006F4529">
      <w:pPr>
        <w:pStyle w:val="af"/>
        <w:rPr>
          <w:sz w:val="28"/>
          <w:szCs w:val="28"/>
        </w:rPr>
      </w:pPr>
      <w:r w:rsidRPr="006F4529">
        <w:rPr>
          <w:sz w:val="28"/>
          <w:szCs w:val="28"/>
        </w:rPr>
        <w:t>- формы осуществления муниципального контроля;</w:t>
      </w:r>
    </w:p>
    <w:p w:rsidR="00F77FD1" w:rsidRPr="006F4529" w:rsidRDefault="00F77FD1" w:rsidP="006F4529">
      <w:pPr>
        <w:pStyle w:val="af"/>
        <w:rPr>
          <w:sz w:val="28"/>
          <w:szCs w:val="28"/>
        </w:rPr>
      </w:pPr>
      <w:r w:rsidRPr="006F4529">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F77FD1" w:rsidRPr="006F4529" w:rsidRDefault="00F77FD1" w:rsidP="006F4529">
      <w:pPr>
        <w:pStyle w:val="af"/>
        <w:rPr>
          <w:sz w:val="28"/>
          <w:szCs w:val="28"/>
        </w:rPr>
      </w:pPr>
      <w:r w:rsidRPr="006F4529">
        <w:rPr>
          <w:sz w:val="28"/>
          <w:szCs w:val="28"/>
        </w:rPr>
        <w:t xml:space="preserve">- механизм взаимодействия органов, уполномоченных на осуществление муниципального </w:t>
      </w:r>
      <w:r w:rsidRPr="006F4529">
        <w:rPr>
          <w:bCs/>
          <w:sz w:val="28"/>
          <w:szCs w:val="28"/>
        </w:rPr>
        <w:t>жилищного</w:t>
      </w:r>
      <w:r w:rsidRPr="006F4529">
        <w:rPr>
          <w:sz w:val="28"/>
          <w:szCs w:val="28"/>
        </w:rPr>
        <w:t xml:space="preserve"> контроля с уполномоченными органами исполнительной власти </w:t>
      </w:r>
      <w:r w:rsidR="00A73C1C">
        <w:rPr>
          <w:sz w:val="28"/>
          <w:szCs w:val="28"/>
        </w:rPr>
        <w:t>Челябинской</w:t>
      </w:r>
      <w:r w:rsidRPr="006F4529">
        <w:rPr>
          <w:sz w:val="28"/>
          <w:szCs w:val="28"/>
        </w:rPr>
        <w:t xml:space="preserve"> области, осуществляющими региональный государственный жилищный надзор;</w:t>
      </w:r>
    </w:p>
    <w:p w:rsidR="00F77FD1" w:rsidRPr="006F4529" w:rsidRDefault="00F77FD1" w:rsidP="006F4529">
      <w:pPr>
        <w:pStyle w:val="af"/>
        <w:rPr>
          <w:sz w:val="28"/>
          <w:szCs w:val="28"/>
        </w:rPr>
      </w:pPr>
      <w:r w:rsidRPr="006F4529">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w:t>
      </w:r>
      <w:r w:rsidRPr="006F4529">
        <w:rPr>
          <w:sz w:val="28"/>
          <w:szCs w:val="28"/>
        </w:rPr>
        <w:lastRenderedPageBreak/>
        <w:t>предпринимателей при проведении мероприятий по муниципальному контролю;</w:t>
      </w:r>
    </w:p>
    <w:p w:rsidR="00F77FD1" w:rsidRPr="006F4529" w:rsidRDefault="0018173B" w:rsidP="006F4529">
      <w:pPr>
        <w:pStyle w:val="af"/>
        <w:rPr>
          <w:sz w:val="28"/>
          <w:szCs w:val="28"/>
        </w:rPr>
      </w:pPr>
      <w:r w:rsidRPr="006F4529">
        <w:rPr>
          <w:sz w:val="28"/>
          <w:szCs w:val="28"/>
        </w:rPr>
        <w:t>1.</w:t>
      </w:r>
      <w:r w:rsidR="004F7E98" w:rsidRPr="006F4529">
        <w:rPr>
          <w:sz w:val="28"/>
          <w:szCs w:val="28"/>
        </w:rPr>
        <w:t>7</w:t>
      </w:r>
      <w:r w:rsidRPr="006F4529">
        <w:rPr>
          <w:sz w:val="28"/>
          <w:szCs w:val="28"/>
        </w:rPr>
        <w:t>.</w:t>
      </w:r>
      <w:r w:rsidR="00F77FD1" w:rsidRPr="006F4529">
        <w:rPr>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proofErr w:type="spellStart"/>
      <w:r w:rsidR="00A73C1C">
        <w:rPr>
          <w:sz w:val="28"/>
          <w:szCs w:val="28"/>
        </w:rPr>
        <w:t>Юрюзанского</w:t>
      </w:r>
      <w:proofErr w:type="spellEnd"/>
      <w:r w:rsidR="00DF7C1D" w:rsidRPr="006F4529">
        <w:rPr>
          <w:sz w:val="28"/>
          <w:szCs w:val="28"/>
        </w:rPr>
        <w:t xml:space="preserve"> </w:t>
      </w:r>
      <w:r w:rsidR="00F77FD1" w:rsidRPr="006F4529">
        <w:rPr>
          <w:sz w:val="28"/>
          <w:szCs w:val="28"/>
        </w:rPr>
        <w:t>городского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F77FD1" w:rsidRPr="006F4529" w:rsidRDefault="00F77FD1" w:rsidP="006F4529">
      <w:pPr>
        <w:pStyle w:val="af"/>
        <w:rPr>
          <w:sz w:val="28"/>
          <w:szCs w:val="28"/>
        </w:rPr>
      </w:pPr>
      <w:r w:rsidRPr="006F4529">
        <w:rPr>
          <w:sz w:val="28"/>
          <w:szCs w:val="28"/>
        </w:rPr>
        <w:t>1.</w:t>
      </w:r>
      <w:r w:rsidR="004F7E98" w:rsidRPr="006F4529">
        <w:rPr>
          <w:sz w:val="28"/>
          <w:szCs w:val="28"/>
        </w:rPr>
        <w:t>8</w:t>
      </w:r>
      <w:r w:rsidRPr="006F4529">
        <w:rPr>
          <w:sz w:val="28"/>
          <w:szCs w:val="28"/>
        </w:rPr>
        <w:t>. Целями муниципального контроля являются:</w:t>
      </w:r>
    </w:p>
    <w:p w:rsidR="00F77FD1" w:rsidRPr="006F4529" w:rsidRDefault="00F77FD1" w:rsidP="006F4529">
      <w:pPr>
        <w:pStyle w:val="af"/>
        <w:rPr>
          <w:sz w:val="28"/>
          <w:szCs w:val="28"/>
        </w:rPr>
      </w:pPr>
      <w:r w:rsidRPr="006F4529">
        <w:rPr>
          <w:sz w:val="28"/>
          <w:szCs w:val="28"/>
        </w:rPr>
        <w:t>- обеспечение безопасных и комфортных условий проживания граждан в муниципальном жилищном фонде;</w:t>
      </w:r>
    </w:p>
    <w:p w:rsidR="00F77FD1" w:rsidRPr="006F4529" w:rsidRDefault="00F77FD1" w:rsidP="006F4529">
      <w:pPr>
        <w:pStyle w:val="af"/>
        <w:rPr>
          <w:sz w:val="28"/>
          <w:szCs w:val="28"/>
        </w:rPr>
      </w:pPr>
      <w:r w:rsidRPr="006F4529">
        <w:rPr>
          <w:sz w:val="28"/>
          <w:szCs w:val="28"/>
        </w:rPr>
        <w:t>- повышения эффективности использования и содержания жилищного фонда;</w:t>
      </w:r>
    </w:p>
    <w:p w:rsidR="00F77FD1" w:rsidRPr="006F4529" w:rsidRDefault="00F77FD1" w:rsidP="006F4529">
      <w:pPr>
        <w:pStyle w:val="af"/>
        <w:rPr>
          <w:sz w:val="28"/>
          <w:szCs w:val="28"/>
        </w:rPr>
      </w:pPr>
      <w:r w:rsidRPr="006F4529">
        <w:rPr>
          <w:sz w:val="28"/>
          <w:szCs w:val="28"/>
        </w:rPr>
        <w:t>- обеспечение сохранности муниципального жилищного фонда;</w:t>
      </w:r>
    </w:p>
    <w:p w:rsidR="00F77FD1" w:rsidRPr="006F4529" w:rsidRDefault="00F77FD1" w:rsidP="006F4529">
      <w:pPr>
        <w:pStyle w:val="af"/>
        <w:rPr>
          <w:sz w:val="28"/>
          <w:szCs w:val="28"/>
        </w:rPr>
      </w:pPr>
      <w:r w:rsidRPr="006F4529">
        <w:rPr>
          <w:sz w:val="28"/>
          <w:szCs w:val="28"/>
        </w:rPr>
        <w:t>- предупреждение процесса старения и разрушения муниципального жилищного фонда;</w:t>
      </w:r>
    </w:p>
    <w:p w:rsidR="00F77FD1" w:rsidRPr="006F4529" w:rsidRDefault="00F77FD1" w:rsidP="006F4529">
      <w:pPr>
        <w:pStyle w:val="af"/>
        <w:rPr>
          <w:sz w:val="28"/>
          <w:szCs w:val="28"/>
        </w:rPr>
      </w:pPr>
      <w:r w:rsidRPr="006F4529">
        <w:rPr>
          <w:sz w:val="28"/>
          <w:szCs w:val="28"/>
        </w:rPr>
        <w:t xml:space="preserve">- предупреждение, выявление и пресечение нарушений законодательства в сфере </w:t>
      </w:r>
      <w:r w:rsidRPr="006F4529">
        <w:rPr>
          <w:bCs/>
          <w:sz w:val="28"/>
          <w:szCs w:val="28"/>
        </w:rPr>
        <w:t xml:space="preserve">использования и сохранности муниципального жилищного фонда, </w:t>
      </w:r>
      <w:r w:rsidRPr="006F4529">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F77FD1" w:rsidRPr="006F4529" w:rsidRDefault="00F77FD1" w:rsidP="006F4529">
      <w:pPr>
        <w:pStyle w:val="af"/>
        <w:rPr>
          <w:sz w:val="28"/>
          <w:szCs w:val="28"/>
        </w:rPr>
      </w:pPr>
      <w:proofErr w:type="gramStart"/>
      <w:r w:rsidRPr="006F4529">
        <w:rPr>
          <w:sz w:val="28"/>
          <w:szCs w:val="28"/>
        </w:rPr>
        <w:t>- соблюдение законодательства, требований по использованию и сохранности</w:t>
      </w:r>
      <w:r w:rsidRPr="006F4529">
        <w:rPr>
          <w:bCs/>
          <w:sz w:val="28"/>
          <w:szCs w:val="28"/>
        </w:rPr>
        <w:t xml:space="preserve"> муниципального жилищного фонда, </w:t>
      </w:r>
      <w:r w:rsidRPr="006F4529">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6F4529">
        <w:rPr>
          <w:b/>
          <w:bCs/>
          <w:sz w:val="28"/>
          <w:szCs w:val="28"/>
        </w:rPr>
        <w:t xml:space="preserve"> </w:t>
      </w:r>
      <w:r w:rsidRPr="006F4529">
        <w:rPr>
          <w:sz w:val="28"/>
          <w:szCs w:val="28"/>
        </w:rPr>
        <w:t xml:space="preserve">юридическими лицами, индивидуальными предпринимателями, осуществляющими свою деятельность на территории  </w:t>
      </w:r>
      <w:proofErr w:type="spellStart"/>
      <w:r w:rsidR="00A73C1C">
        <w:rPr>
          <w:sz w:val="28"/>
          <w:szCs w:val="28"/>
        </w:rPr>
        <w:t>Юрюзанского</w:t>
      </w:r>
      <w:proofErr w:type="spellEnd"/>
      <w:r w:rsidR="00DF7C1D" w:rsidRPr="006F4529">
        <w:rPr>
          <w:sz w:val="28"/>
          <w:szCs w:val="28"/>
        </w:rPr>
        <w:t xml:space="preserve"> </w:t>
      </w:r>
      <w:r w:rsidRPr="006F4529">
        <w:rPr>
          <w:sz w:val="28"/>
          <w:szCs w:val="28"/>
        </w:rPr>
        <w:t>город</w:t>
      </w:r>
      <w:r w:rsidR="00DF7C1D" w:rsidRPr="006F4529">
        <w:rPr>
          <w:sz w:val="28"/>
          <w:szCs w:val="28"/>
        </w:rPr>
        <w:t>ского поселения</w:t>
      </w:r>
      <w:r w:rsidRPr="006F4529">
        <w:rPr>
          <w:sz w:val="28"/>
          <w:szCs w:val="28"/>
        </w:rPr>
        <w:t>.</w:t>
      </w:r>
      <w:proofErr w:type="gramEnd"/>
    </w:p>
    <w:p w:rsidR="00F77FD1" w:rsidRPr="006F4529" w:rsidRDefault="00F77FD1" w:rsidP="006F4529">
      <w:pPr>
        <w:pStyle w:val="af"/>
        <w:rPr>
          <w:sz w:val="28"/>
          <w:szCs w:val="28"/>
        </w:rPr>
      </w:pPr>
      <w:r w:rsidRPr="006F4529">
        <w:rPr>
          <w:sz w:val="28"/>
          <w:szCs w:val="28"/>
        </w:rPr>
        <w:t>1.</w:t>
      </w:r>
      <w:r w:rsidR="004F7E98" w:rsidRPr="006F4529">
        <w:rPr>
          <w:sz w:val="28"/>
          <w:szCs w:val="28"/>
        </w:rPr>
        <w:t>9</w:t>
      </w:r>
      <w:r w:rsidRPr="006F4529">
        <w:rPr>
          <w:sz w:val="28"/>
          <w:szCs w:val="28"/>
        </w:rPr>
        <w:t>.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77FD1" w:rsidRPr="006F4529" w:rsidRDefault="00373923" w:rsidP="006F4529">
      <w:pPr>
        <w:pStyle w:val="af"/>
        <w:rPr>
          <w:sz w:val="28"/>
          <w:szCs w:val="28"/>
        </w:rPr>
      </w:pPr>
      <w:r w:rsidRPr="006F4529">
        <w:rPr>
          <w:sz w:val="28"/>
          <w:szCs w:val="28"/>
        </w:rPr>
        <w:t>1.1</w:t>
      </w:r>
      <w:r w:rsidR="004F7E98" w:rsidRPr="006F4529">
        <w:rPr>
          <w:sz w:val="28"/>
          <w:szCs w:val="28"/>
        </w:rPr>
        <w:t>0</w:t>
      </w:r>
      <w:r w:rsidR="00F77FD1" w:rsidRPr="006F4529">
        <w:rPr>
          <w:sz w:val="28"/>
          <w:szCs w:val="28"/>
        </w:rPr>
        <w:t xml:space="preserve">. </w:t>
      </w:r>
      <w:proofErr w:type="gramStart"/>
      <w:r w:rsidR="00F77FD1" w:rsidRPr="006F4529">
        <w:rPr>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00F77FD1" w:rsidRPr="006F4529">
        <w:rPr>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77FD1" w:rsidRPr="006F4529" w:rsidRDefault="00373923" w:rsidP="006F4529">
      <w:pPr>
        <w:pStyle w:val="af"/>
        <w:rPr>
          <w:sz w:val="28"/>
          <w:szCs w:val="28"/>
        </w:rPr>
      </w:pPr>
      <w:r w:rsidRPr="006F4529">
        <w:rPr>
          <w:sz w:val="28"/>
          <w:szCs w:val="28"/>
        </w:rPr>
        <w:t>1</w:t>
      </w:r>
      <w:r w:rsidR="004F7E98" w:rsidRPr="006F4529">
        <w:rPr>
          <w:sz w:val="28"/>
          <w:szCs w:val="28"/>
        </w:rPr>
        <w:t>.</w:t>
      </w:r>
      <w:r w:rsidRPr="006F4529">
        <w:rPr>
          <w:sz w:val="28"/>
          <w:szCs w:val="28"/>
        </w:rPr>
        <w:t>1</w:t>
      </w:r>
      <w:r w:rsidR="00F77FD1" w:rsidRPr="006F4529">
        <w:rPr>
          <w:sz w:val="28"/>
          <w:szCs w:val="28"/>
        </w:rPr>
        <w:t xml:space="preserve">1.Муниципальный контроль может осуществляться во взаимодействии с </w:t>
      </w:r>
      <w:r w:rsidR="00F77FD1" w:rsidRPr="006F4529">
        <w:rPr>
          <w:sz w:val="28"/>
          <w:szCs w:val="28"/>
        </w:rPr>
        <w:lastRenderedPageBreak/>
        <w:t xml:space="preserve">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00F77FD1" w:rsidRPr="006F4529">
        <w:rPr>
          <w:sz w:val="28"/>
          <w:szCs w:val="28"/>
        </w:rPr>
        <w:t xml:space="preserve">уполномоченными органами исполнительной власти </w:t>
      </w:r>
      <w:r w:rsidR="00A73C1C">
        <w:rPr>
          <w:sz w:val="28"/>
          <w:szCs w:val="28"/>
        </w:rPr>
        <w:t>Челябинской</w:t>
      </w:r>
      <w:r w:rsidR="00F77FD1" w:rsidRPr="006F4529">
        <w:rPr>
          <w:sz w:val="28"/>
          <w:szCs w:val="28"/>
        </w:rPr>
        <w:t xml:space="preserve"> области, осуществляющими региональный государственный жилищный надзор осуществляется</w:t>
      </w:r>
      <w:proofErr w:type="gramEnd"/>
      <w:r w:rsidR="00F77FD1" w:rsidRPr="006F4529">
        <w:rPr>
          <w:sz w:val="28"/>
          <w:szCs w:val="28"/>
        </w:rPr>
        <w:t xml:space="preserve">   соответствующим областным законом.</w:t>
      </w:r>
    </w:p>
    <w:p w:rsidR="00F77FD1" w:rsidRPr="006F4529" w:rsidRDefault="00373923" w:rsidP="006F4529">
      <w:pPr>
        <w:pStyle w:val="af"/>
        <w:rPr>
          <w:sz w:val="28"/>
          <w:szCs w:val="28"/>
        </w:rPr>
      </w:pPr>
      <w:r w:rsidRPr="006F4529">
        <w:rPr>
          <w:sz w:val="28"/>
          <w:szCs w:val="28"/>
        </w:rPr>
        <w:t>1</w:t>
      </w:r>
      <w:r w:rsidR="004F7E98" w:rsidRPr="006F4529">
        <w:rPr>
          <w:sz w:val="28"/>
          <w:szCs w:val="28"/>
        </w:rPr>
        <w:t>.</w:t>
      </w:r>
      <w:r w:rsidRPr="006F4529">
        <w:rPr>
          <w:sz w:val="28"/>
          <w:szCs w:val="28"/>
        </w:rPr>
        <w:t>1</w:t>
      </w:r>
      <w:r w:rsidR="004F7E98" w:rsidRPr="006F4529">
        <w:rPr>
          <w:sz w:val="28"/>
          <w:szCs w:val="28"/>
        </w:rPr>
        <w:t>2.</w:t>
      </w:r>
      <w:r w:rsidR="00F77FD1" w:rsidRPr="006F4529">
        <w:rPr>
          <w:sz w:val="28"/>
          <w:szCs w:val="28"/>
        </w:rPr>
        <w:t xml:space="preserve"> Объектом муниципального контроля является жилищный </w:t>
      </w:r>
      <w:proofErr w:type="gramStart"/>
      <w:r w:rsidR="00F77FD1" w:rsidRPr="006F4529">
        <w:rPr>
          <w:sz w:val="28"/>
          <w:szCs w:val="28"/>
        </w:rPr>
        <w:t>фонд</w:t>
      </w:r>
      <w:proofErr w:type="gramEnd"/>
      <w:r w:rsidR="00F77FD1" w:rsidRPr="006F4529">
        <w:rPr>
          <w:sz w:val="28"/>
          <w:szCs w:val="28"/>
        </w:rPr>
        <w:t xml:space="preserve"> находящийся в муниципальной собственности, расположенный на территории </w:t>
      </w:r>
      <w:proofErr w:type="spellStart"/>
      <w:r w:rsidR="00A73C1C">
        <w:rPr>
          <w:sz w:val="28"/>
          <w:szCs w:val="28"/>
        </w:rPr>
        <w:t>Юрюзанского</w:t>
      </w:r>
      <w:proofErr w:type="spellEnd"/>
      <w:r w:rsidR="00A73C1C" w:rsidRPr="006F4529">
        <w:rPr>
          <w:sz w:val="28"/>
          <w:szCs w:val="28"/>
        </w:rPr>
        <w:t xml:space="preserve"> </w:t>
      </w:r>
      <w:r w:rsidR="00F77FD1" w:rsidRPr="006F4529">
        <w:rPr>
          <w:sz w:val="28"/>
          <w:szCs w:val="28"/>
        </w:rPr>
        <w:t>город</w:t>
      </w:r>
      <w:r w:rsidR="00BA2023" w:rsidRPr="006F4529">
        <w:rPr>
          <w:sz w:val="28"/>
          <w:szCs w:val="28"/>
        </w:rPr>
        <w:t>ского поселения</w:t>
      </w:r>
      <w:r w:rsidR="00F77FD1" w:rsidRPr="006F4529">
        <w:rPr>
          <w:sz w:val="28"/>
          <w:szCs w:val="28"/>
        </w:rPr>
        <w:t xml:space="preserve">, за исключением объектов, контроль за которыми отнесен к компетенции федеральных органов государственной власти, органов государственной власти </w:t>
      </w:r>
      <w:r w:rsidR="00A73C1C">
        <w:rPr>
          <w:sz w:val="28"/>
          <w:szCs w:val="28"/>
        </w:rPr>
        <w:t>Челябинской</w:t>
      </w:r>
      <w:r w:rsidR="00F77FD1" w:rsidRPr="006F4529">
        <w:rPr>
          <w:sz w:val="28"/>
          <w:szCs w:val="28"/>
        </w:rPr>
        <w:t xml:space="preserve">  области.</w:t>
      </w:r>
    </w:p>
    <w:p w:rsidR="00A47ABF" w:rsidRPr="006F4529" w:rsidRDefault="00373923" w:rsidP="006F4529">
      <w:pPr>
        <w:pStyle w:val="af"/>
        <w:rPr>
          <w:sz w:val="28"/>
          <w:szCs w:val="28"/>
        </w:rPr>
      </w:pPr>
      <w:r w:rsidRPr="006F4529">
        <w:rPr>
          <w:sz w:val="28"/>
          <w:szCs w:val="28"/>
        </w:rPr>
        <w:t>1</w:t>
      </w:r>
      <w:r w:rsidR="004F7E98" w:rsidRPr="006F4529">
        <w:rPr>
          <w:sz w:val="28"/>
          <w:szCs w:val="28"/>
        </w:rPr>
        <w:t>.</w:t>
      </w:r>
      <w:r w:rsidRPr="006F4529">
        <w:rPr>
          <w:sz w:val="28"/>
          <w:szCs w:val="28"/>
        </w:rPr>
        <w:t>1</w:t>
      </w:r>
      <w:r w:rsidR="004F7E98" w:rsidRPr="006F4529">
        <w:rPr>
          <w:sz w:val="28"/>
          <w:szCs w:val="28"/>
        </w:rPr>
        <w:t>3</w:t>
      </w:r>
      <w:r w:rsidR="00F77FD1" w:rsidRPr="006F4529">
        <w:rPr>
          <w:sz w:val="28"/>
          <w:szCs w:val="28"/>
        </w:rPr>
        <w:t>. Место нахождения органа</w:t>
      </w:r>
      <w:r w:rsidR="00A47ABF" w:rsidRPr="006F4529">
        <w:rPr>
          <w:sz w:val="28"/>
          <w:szCs w:val="28"/>
        </w:rPr>
        <w:t xml:space="preserve"> местного самоуправления, уполномоченного на осуществление муниципального контроля</w:t>
      </w:r>
      <w:r w:rsidR="00F77FD1" w:rsidRPr="006F4529">
        <w:rPr>
          <w:sz w:val="28"/>
          <w:szCs w:val="28"/>
        </w:rPr>
        <w:t>:</w:t>
      </w:r>
    </w:p>
    <w:p w:rsidR="00F77FD1" w:rsidRPr="006F4529" w:rsidRDefault="00F77FD1" w:rsidP="006F4529">
      <w:pPr>
        <w:pStyle w:val="af"/>
        <w:rPr>
          <w:sz w:val="28"/>
          <w:szCs w:val="28"/>
        </w:rPr>
      </w:pPr>
      <w:r w:rsidRPr="006F4529">
        <w:rPr>
          <w:sz w:val="28"/>
          <w:szCs w:val="28"/>
        </w:rPr>
        <w:t xml:space="preserve"> </w:t>
      </w:r>
      <w:proofErr w:type="gramStart"/>
      <w:r w:rsidR="00A73C1C">
        <w:rPr>
          <w:sz w:val="28"/>
          <w:szCs w:val="28"/>
        </w:rPr>
        <w:t>456120</w:t>
      </w:r>
      <w:r w:rsidR="00A47ABF" w:rsidRPr="006F4529">
        <w:rPr>
          <w:sz w:val="28"/>
          <w:szCs w:val="28"/>
        </w:rPr>
        <w:t xml:space="preserve">, </w:t>
      </w:r>
      <w:r w:rsidR="00A73C1C">
        <w:rPr>
          <w:sz w:val="28"/>
          <w:szCs w:val="28"/>
        </w:rPr>
        <w:t>Челябинская</w:t>
      </w:r>
      <w:r w:rsidRPr="006F4529">
        <w:rPr>
          <w:sz w:val="28"/>
          <w:szCs w:val="28"/>
        </w:rPr>
        <w:t xml:space="preserve"> область, </w:t>
      </w:r>
      <w:r w:rsidR="00A73C1C">
        <w:rPr>
          <w:sz w:val="28"/>
          <w:szCs w:val="28"/>
        </w:rPr>
        <w:t>Катав-Ивановский район, г.  Юрюзань</w:t>
      </w:r>
      <w:r w:rsidRPr="006F4529">
        <w:rPr>
          <w:sz w:val="28"/>
          <w:szCs w:val="28"/>
        </w:rPr>
        <w:t xml:space="preserve">, </w:t>
      </w:r>
      <w:r w:rsidR="00A73C1C">
        <w:rPr>
          <w:sz w:val="28"/>
          <w:szCs w:val="28"/>
        </w:rPr>
        <w:t xml:space="preserve">        </w:t>
      </w:r>
      <w:r w:rsidRPr="006F4529">
        <w:rPr>
          <w:sz w:val="28"/>
          <w:szCs w:val="28"/>
        </w:rPr>
        <w:t xml:space="preserve"> </w:t>
      </w:r>
      <w:r w:rsidR="00A73C1C">
        <w:rPr>
          <w:sz w:val="28"/>
          <w:szCs w:val="28"/>
        </w:rPr>
        <w:t>ул. Зайцева</w:t>
      </w:r>
      <w:r w:rsidRPr="006F4529">
        <w:rPr>
          <w:sz w:val="28"/>
          <w:szCs w:val="28"/>
        </w:rPr>
        <w:t xml:space="preserve">, д. </w:t>
      </w:r>
      <w:r w:rsidR="00A73C1C">
        <w:rPr>
          <w:sz w:val="28"/>
          <w:szCs w:val="28"/>
        </w:rPr>
        <w:t>9 «б</w:t>
      </w:r>
      <w:r w:rsidR="00BA2023" w:rsidRPr="006F4529">
        <w:rPr>
          <w:sz w:val="28"/>
          <w:szCs w:val="28"/>
        </w:rPr>
        <w:t>»</w:t>
      </w:r>
      <w:r w:rsidRPr="006F4529">
        <w:rPr>
          <w:sz w:val="28"/>
          <w:szCs w:val="28"/>
        </w:rPr>
        <w:t>;</w:t>
      </w:r>
      <w:proofErr w:type="gramEnd"/>
    </w:p>
    <w:p w:rsidR="00F77FD1" w:rsidRPr="006F4529" w:rsidRDefault="00F77FD1" w:rsidP="006F4529">
      <w:pPr>
        <w:pStyle w:val="af"/>
        <w:rPr>
          <w:sz w:val="28"/>
          <w:szCs w:val="28"/>
        </w:rPr>
      </w:pPr>
      <w:proofErr w:type="gramStart"/>
      <w:r w:rsidRPr="006F4529">
        <w:rPr>
          <w:sz w:val="28"/>
          <w:szCs w:val="28"/>
        </w:rPr>
        <w:t xml:space="preserve">Почтовый адрес: </w:t>
      </w:r>
      <w:r w:rsidR="00A73C1C">
        <w:rPr>
          <w:sz w:val="28"/>
          <w:szCs w:val="28"/>
        </w:rPr>
        <w:t>456120</w:t>
      </w:r>
      <w:r w:rsidR="00A73C1C" w:rsidRPr="006F4529">
        <w:rPr>
          <w:sz w:val="28"/>
          <w:szCs w:val="28"/>
        </w:rPr>
        <w:t xml:space="preserve">, </w:t>
      </w:r>
      <w:r w:rsidR="00A73C1C">
        <w:rPr>
          <w:sz w:val="28"/>
          <w:szCs w:val="28"/>
        </w:rPr>
        <w:t>Челябинская</w:t>
      </w:r>
      <w:r w:rsidR="00A73C1C" w:rsidRPr="006F4529">
        <w:rPr>
          <w:sz w:val="28"/>
          <w:szCs w:val="28"/>
        </w:rPr>
        <w:t xml:space="preserve"> область, </w:t>
      </w:r>
      <w:r w:rsidR="00A73C1C">
        <w:rPr>
          <w:sz w:val="28"/>
          <w:szCs w:val="28"/>
        </w:rPr>
        <w:t>Катав-Ивановский район, г.  Юрюзань</w:t>
      </w:r>
      <w:r w:rsidR="00A73C1C">
        <w:rPr>
          <w:sz w:val="28"/>
          <w:szCs w:val="28"/>
        </w:rPr>
        <w:t>,</w:t>
      </w:r>
      <w:r w:rsidR="00A73C1C">
        <w:rPr>
          <w:sz w:val="28"/>
          <w:szCs w:val="28"/>
        </w:rPr>
        <w:t xml:space="preserve"> </w:t>
      </w:r>
      <w:r w:rsidR="00A73C1C" w:rsidRPr="006F4529">
        <w:rPr>
          <w:sz w:val="28"/>
          <w:szCs w:val="28"/>
        </w:rPr>
        <w:t xml:space="preserve"> </w:t>
      </w:r>
      <w:r w:rsidR="00A73C1C">
        <w:rPr>
          <w:sz w:val="28"/>
          <w:szCs w:val="28"/>
        </w:rPr>
        <w:t>ул. Зайцева</w:t>
      </w:r>
      <w:r w:rsidR="00A73C1C" w:rsidRPr="006F4529">
        <w:rPr>
          <w:sz w:val="28"/>
          <w:szCs w:val="28"/>
        </w:rPr>
        <w:t xml:space="preserve">, д. </w:t>
      </w:r>
      <w:r w:rsidR="00A73C1C">
        <w:rPr>
          <w:sz w:val="28"/>
          <w:szCs w:val="28"/>
        </w:rPr>
        <w:t>9 «б</w:t>
      </w:r>
      <w:r w:rsidR="00A73C1C" w:rsidRPr="006F4529">
        <w:rPr>
          <w:sz w:val="28"/>
          <w:szCs w:val="28"/>
        </w:rPr>
        <w:t>»;</w:t>
      </w:r>
      <w:proofErr w:type="gramEnd"/>
    </w:p>
    <w:p w:rsidR="00F77FD1" w:rsidRPr="006F4529" w:rsidRDefault="00F77FD1" w:rsidP="006F4529">
      <w:pPr>
        <w:pStyle w:val="af"/>
        <w:rPr>
          <w:sz w:val="28"/>
          <w:szCs w:val="28"/>
        </w:rPr>
      </w:pPr>
      <w:r w:rsidRPr="006F4529">
        <w:rPr>
          <w:sz w:val="28"/>
          <w:szCs w:val="28"/>
        </w:rPr>
        <w:t>Телефон (8</w:t>
      </w:r>
      <w:r w:rsidR="00A73C1C">
        <w:rPr>
          <w:sz w:val="28"/>
          <w:szCs w:val="28"/>
        </w:rPr>
        <w:t>-351-47</w:t>
      </w:r>
      <w:r w:rsidRPr="006F4529">
        <w:rPr>
          <w:sz w:val="28"/>
          <w:szCs w:val="28"/>
        </w:rPr>
        <w:t xml:space="preserve">) </w:t>
      </w:r>
      <w:r w:rsidR="00A73C1C">
        <w:rPr>
          <w:sz w:val="28"/>
          <w:szCs w:val="28"/>
        </w:rPr>
        <w:t>2-56-83</w:t>
      </w:r>
      <w:r w:rsidRPr="006F4529">
        <w:rPr>
          <w:sz w:val="28"/>
          <w:szCs w:val="28"/>
        </w:rPr>
        <w:t>;</w:t>
      </w:r>
    </w:p>
    <w:p w:rsidR="00F77FD1" w:rsidRPr="006F4529" w:rsidRDefault="00F77FD1" w:rsidP="006F4529">
      <w:pPr>
        <w:pStyle w:val="af"/>
        <w:rPr>
          <w:sz w:val="28"/>
          <w:szCs w:val="28"/>
        </w:rPr>
      </w:pPr>
      <w:r w:rsidRPr="006F4529">
        <w:rPr>
          <w:sz w:val="28"/>
          <w:szCs w:val="28"/>
        </w:rPr>
        <w:t xml:space="preserve">График работы органа муниципального контроля:  с </w:t>
      </w:r>
      <w:r w:rsidR="007F5207">
        <w:rPr>
          <w:sz w:val="28"/>
          <w:szCs w:val="28"/>
        </w:rPr>
        <w:t>8</w:t>
      </w:r>
      <w:r w:rsidRPr="006F4529">
        <w:rPr>
          <w:sz w:val="28"/>
          <w:szCs w:val="28"/>
        </w:rPr>
        <w:t>.00 час</w:t>
      </w:r>
      <w:proofErr w:type="gramStart"/>
      <w:r w:rsidRPr="006F4529">
        <w:rPr>
          <w:sz w:val="28"/>
          <w:szCs w:val="28"/>
        </w:rPr>
        <w:t>.</w:t>
      </w:r>
      <w:proofErr w:type="gramEnd"/>
      <w:r w:rsidRPr="006F4529">
        <w:rPr>
          <w:sz w:val="28"/>
          <w:szCs w:val="28"/>
        </w:rPr>
        <w:t xml:space="preserve"> </w:t>
      </w:r>
      <w:proofErr w:type="gramStart"/>
      <w:r w:rsidRPr="006F4529">
        <w:rPr>
          <w:sz w:val="28"/>
          <w:szCs w:val="28"/>
        </w:rPr>
        <w:t>д</w:t>
      </w:r>
      <w:proofErr w:type="gramEnd"/>
      <w:r w:rsidRPr="006F4529">
        <w:rPr>
          <w:sz w:val="28"/>
          <w:szCs w:val="28"/>
        </w:rPr>
        <w:t>о 17.00 час.</w:t>
      </w:r>
    </w:p>
    <w:p w:rsidR="00F77FD1" w:rsidRPr="006F4529" w:rsidRDefault="00F77FD1" w:rsidP="006F4529">
      <w:pPr>
        <w:pStyle w:val="af"/>
        <w:rPr>
          <w:sz w:val="28"/>
          <w:szCs w:val="28"/>
        </w:rPr>
      </w:pPr>
      <w:r w:rsidRPr="006F4529">
        <w:rPr>
          <w:sz w:val="28"/>
          <w:szCs w:val="28"/>
        </w:rPr>
        <w:t>Перерыв на обед с 1</w:t>
      </w:r>
      <w:r w:rsidR="007F5207">
        <w:rPr>
          <w:sz w:val="28"/>
          <w:szCs w:val="28"/>
        </w:rPr>
        <w:t>2</w:t>
      </w:r>
      <w:r w:rsidRPr="006F4529">
        <w:rPr>
          <w:sz w:val="28"/>
          <w:szCs w:val="28"/>
        </w:rPr>
        <w:t>.00 час до 1</w:t>
      </w:r>
      <w:r w:rsidR="007F5207">
        <w:rPr>
          <w:sz w:val="28"/>
          <w:szCs w:val="28"/>
        </w:rPr>
        <w:t>3</w:t>
      </w:r>
      <w:r w:rsidRPr="006F4529">
        <w:rPr>
          <w:sz w:val="28"/>
          <w:szCs w:val="28"/>
        </w:rPr>
        <w:t>.00 час</w:t>
      </w:r>
      <w:proofErr w:type="gramStart"/>
      <w:r w:rsidRPr="006F4529">
        <w:rPr>
          <w:sz w:val="28"/>
          <w:szCs w:val="28"/>
        </w:rPr>
        <w:t xml:space="preserve">., </w:t>
      </w:r>
      <w:proofErr w:type="gramEnd"/>
      <w:r w:rsidRPr="006F4529">
        <w:rPr>
          <w:sz w:val="28"/>
          <w:szCs w:val="28"/>
        </w:rPr>
        <w:t>выходной: суббота, воскресенье.</w:t>
      </w:r>
    </w:p>
    <w:p w:rsidR="00B92DCD" w:rsidRPr="006F4529" w:rsidRDefault="00B92DCD" w:rsidP="006F4529">
      <w:pPr>
        <w:pStyle w:val="af"/>
        <w:rPr>
          <w:sz w:val="28"/>
          <w:szCs w:val="28"/>
        </w:rPr>
      </w:pPr>
      <w:r w:rsidRPr="006F4529">
        <w:rPr>
          <w:sz w:val="28"/>
          <w:szCs w:val="28"/>
        </w:rPr>
        <w:t>В предпраздничные дни продолжительность рабочего  времени  сокращается на 1 час.</w:t>
      </w:r>
    </w:p>
    <w:p w:rsidR="00B92DCD" w:rsidRPr="006F4529" w:rsidRDefault="007E693F" w:rsidP="006F4529">
      <w:pPr>
        <w:pStyle w:val="af"/>
        <w:rPr>
          <w:sz w:val="28"/>
          <w:szCs w:val="28"/>
        </w:rPr>
      </w:pPr>
      <w:r>
        <w:rPr>
          <w:sz w:val="28"/>
          <w:szCs w:val="28"/>
        </w:rPr>
        <w:t>Адрес интернет-сайта:</w:t>
      </w:r>
      <w:r w:rsidRPr="007E693F">
        <w:t xml:space="preserve"> </w:t>
      </w:r>
      <w:hyperlink r:id="rId8" w:history="1">
        <w:r w:rsidRPr="007E693F">
          <w:rPr>
            <w:color w:val="0000FF"/>
            <w:sz w:val="28"/>
            <w:szCs w:val="28"/>
            <w:u w:val="single"/>
          </w:rPr>
          <w:t>http://www.yuryuzan.ru/</w:t>
        </w:r>
      </w:hyperlink>
      <w:proofErr w:type="gramStart"/>
      <w:r w:rsidR="00A47ABF" w:rsidRPr="006F4529">
        <w:rPr>
          <w:sz w:val="28"/>
          <w:szCs w:val="28"/>
        </w:rPr>
        <w:t xml:space="preserve"> </w:t>
      </w:r>
      <w:r w:rsidR="00B92DCD" w:rsidRPr="006F4529">
        <w:rPr>
          <w:sz w:val="28"/>
          <w:szCs w:val="28"/>
        </w:rPr>
        <w:t>;</w:t>
      </w:r>
      <w:proofErr w:type="gramEnd"/>
    </w:p>
    <w:p w:rsidR="00F77FD1" w:rsidRPr="006F4529" w:rsidRDefault="00A47ABF" w:rsidP="006F4529">
      <w:pPr>
        <w:pStyle w:val="af"/>
        <w:rPr>
          <w:sz w:val="28"/>
          <w:szCs w:val="28"/>
        </w:rPr>
      </w:pPr>
      <w:r w:rsidRPr="006F4529">
        <w:rPr>
          <w:sz w:val="28"/>
          <w:szCs w:val="28"/>
        </w:rPr>
        <w:t>Электронный адрес</w:t>
      </w:r>
      <w:r w:rsidR="00F77FD1" w:rsidRPr="006F4529">
        <w:rPr>
          <w:sz w:val="28"/>
          <w:szCs w:val="28"/>
        </w:rPr>
        <w:t xml:space="preserve">:  </w:t>
      </w:r>
      <w:hyperlink r:id="rId9" w:history="1">
        <w:r w:rsidR="007E693F" w:rsidRPr="007E693F">
          <w:rPr>
            <w:color w:val="333333"/>
            <w:sz w:val="28"/>
            <w:szCs w:val="28"/>
            <w:u w:val="single"/>
            <w:shd w:val="clear" w:color="auto" w:fill="FFFFFF"/>
          </w:rPr>
          <w:t>admin@yuryuzan.ru</w:t>
        </w:r>
      </w:hyperlink>
      <w:proofErr w:type="gramStart"/>
      <w:r w:rsidR="008D4EDA" w:rsidRPr="007E693F">
        <w:rPr>
          <w:sz w:val="28"/>
          <w:szCs w:val="28"/>
        </w:rPr>
        <w:t xml:space="preserve"> </w:t>
      </w:r>
      <w:r w:rsidR="00F77FD1" w:rsidRPr="006F4529">
        <w:rPr>
          <w:sz w:val="28"/>
          <w:szCs w:val="28"/>
        </w:rPr>
        <w:t>;</w:t>
      </w:r>
      <w:proofErr w:type="gramEnd"/>
    </w:p>
    <w:p w:rsidR="00F77FD1" w:rsidRPr="006F4529" w:rsidRDefault="00373923" w:rsidP="006F4529">
      <w:pPr>
        <w:pStyle w:val="af"/>
        <w:rPr>
          <w:sz w:val="28"/>
          <w:szCs w:val="28"/>
        </w:rPr>
      </w:pPr>
      <w:r w:rsidRPr="006F4529">
        <w:rPr>
          <w:sz w:val="28"/>
          <w:szCs w:val="28"/>
        </w:rPr>
        <w:t>1</w:t>
      </w:r>
      <w:r w:rsidR="004F7E98" w:rsidRPr="006F4529">
        <w:rPr>
          <w:sz w:val="28"/>
          <w:szCs w:val="28"/>
        </w:rPr>
        <w:t>.</w:t>
      </w:r>
      <w:r w:rsidRPr="006F4529">
        <w:rPr>
          <w:sz w:val="28"/>
          <w:szCs w:val="28"/>
        </w:rPr>
        <w:t>1</w:t>
      </w:r>
      <w:r w:rsidR="004F7E98" w:rsidRPr="006F4529">
        <w:rPr>
          <w:sz w:val="28"/>
          <w:szCs w:val="28"/>
        </w:rPr>
        <w:t>4</w:t>
      </w:r>
      <w:r w:rsidR="00F77FD1" w:rsidRPr="006F4529">
        <w:rPr>
          <w:sz w:val="28"/>
          <w:szCs w:val="28"/>
        </w:rPr>
        <w:t xml:space="preserve">. На официальном сайте  администрации </w:t>
      </w:r>
      <w:proofErr w:type="spellStart"/>
      <w:r w:rsidR="007F5207">
        <w:rPr>
          <w:sz w:val="28"/>
          <w:szCs w:val="28"/>
        </w:rPr>
        <w:t>Юрюзанского</w:t>
      </w:r>
      <w:proofErr w:type="spellEnd"/>
      <w:r w:rsidR="007F5207">
        <w:rPr>
          <w:sz w:val="28"/>
          <w:szCs w:val="28"/>
        </w:rPr>
        <w:t xml:space="preserve"> городского поселения</w:t>
      </w:r>
      <w:r w:rsidR="00F77FD1" w:rsidRPr="006F4529">
        <w:rPr>
          <w:sz w:val="28"/>
          <w:szCs w:val="28"/>
        </w:rPr>
        <w:t xml:space="preserve"> размещается следующая информация:</w:t>
      </w:r>
    </w:p>
    <w:p w:rsidR="00F77FD1" w:rsidRPr="006F4529" w:rsidRDefault="00F77FD1" w:rsidP="006F4529">
      <w:pPr>
        <w:pStyle w:val="af"/>
        <w:rPr>
          <w:sz w:val="28"/>
          <w:szCs w:val="28"/>
        </w:rPr>
      </w:pPr>
      <w:r w:rsidRPr="006F4529">
        <w:rPr>
          <w:sz w:val="28"/>
          <w:szCs w:val="28"/>
        </w:rPr>
        <w:t>- должностные лица, осуществляющие муниципальный контроль;</w:t>
      </w:r>
    </w:p>
    <w:p w:rsidR="00F77FD1" w:rsidRPr="006F4529" w:rsidRDefault="00F77FD1" w:rsidP="006F4529">
      <w:pPr>
        <w:pStyle w:val="af"/>
        <w:rPr>
          <w:sz w:val="28"/>
          <w:szCs w:val="28"/>
        </w:rPr>
      </w:pPr>
      <w:r w:rsidRPr="006F4529">
        <w:rPr>
          <w:sz w:val="28"/>
          <w:szCs w:val="28"/>
        </w:rPr>
        <w:t>- текст настоящего административного регламента;</w:t>
      </w:r>
    </w:p>
    <w:p w:rsidR="00F77FD1" w:rsidRPr="006F4529" w:rsidRDefault="00F77FD1" w:rsidP="006F4529">
      <w:pPr>
        <w:pStyle w:val="af"/>
        <w:rPr>
          <w:sz w:val="28"/>
          <w:szCs w:val="28"/>
        </w:rPr>
      </w:pPr>
      <w:r w:rsidRPr="006F4529">
        <w:rPr>
          <w:sz w:val="28"/>
          <w:szCs w:val="28"/>
        </w:rPr>
        <w:t>- утвержденные ежегодные планы проведения плановых проверок;</w:t>
      </w:r>
    </w:p>
    <w:p w:rsidR="00F77FD1" w:rsidRPr="006F4529" w:rsidRDefault="00F77FD1" w:rsidP="006F4529">
      <w:pPr>
        <w:pStyle w:val="af"/>
        <w:rPr>
          <w:sz w:val="28"/>
          <w:szCs w:val="28"/>
        </w:rPr>
      </w:pPr>
      <w:r w:rsidRPr="006F4529">
        <w:rPr>
          <w:sz w:val="28"/>
          <w:szCs w:val="28"/>
        </w:rPr>
        <w:t>-порядок информирования о ходе исполнения муниципальной функции;</w:t>
      </w:r>
    </w:p>
    <w:p w:rsidR="00F77FD1" w:rsidRPr="006F4529" w:rsidRDefault="00F77FD1" w:rsidP="006F4529">
      <w:pPr>
        <w:pStyle w:val="af"/>
        <w:rPr>
          <w:sz w:val="28"/>
          <w:szCs w:val="28"/>
        </w:rPr>
      </w:pPr>
      <w:r w:rsidRPr="006F4529">
        <w:rPr>
          <w:sz w:val="28"/>
          <w:szCs w:val="28"/>
        </w:rPr>
        <w:t>- порядок обжалования решений, действия или бездействия должностных лиц органа.</w:t>
      </w:r>
    </w:p>
    <w:p w:rsidR="00F77FD1" w:rsidRPr="006F4529" w:rsidRDefault="00373923" w:rsidP="006F4529">
      <w:pPr>
        <w:pStyle w:val="af"/>
        <w:rPr>
          <w:sz w:val="28"/>
          <w:szCs w:val="28"/>
        </w:rPr>
      </w:pPr>
      <w:r w:rsidRPr="006F4529">
        <w:rPr>
          <w:sz w:val="28"/>
          <w:szCs w:val="28"/>
        </w:rPr>
        <w:t>1</w:t>
      </w:r>
      <w:r w:rsidR="004F7E98" w:rsidRPr="006F4529">
        <w:rPr>
          <w:sz w:val="28"/>
          <w:szCs w:val="28"/>
        </w:rPr>
        <w:t>.</w:t>
      </w:r>
      <w:r w:rsidRPr="006F4529">
        <w:rPr>
          <w:sz w:val="28"/>
          <w:szCs w:val="28"/>
        </w:rPr>
        <w:t>1</w:t>
      </w:r>
      <w:r w:rsidR="004F7E98" w:rsidRPr="006F4529">
        <w:rPr>
          <w:sz w:val="28"/>
          <w:szCs w:val="28"/>
        </w:rPr>
        <w:t>5</w:t>
      </w:r>
      <w:r w:rsidR="00F77FD1" w:rsidRPr="006F4529">
        <w:rPr>
          <w:sz w:val="28"/>
          <w:szCs w:val="28"/>
        </w:rPr>
        <w:t>.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77FD1" w:rsidRPr="006F4529" w:rsidRDefault="00F77FD1" w:rsidP="006F4529">
      <w:pPr>
        <w:pStyle w:val="af"/>
        <w:rPr>
          <w:sz w:val="28"/>
          <w:szCs w:val="28"/>
        </w:rPr>
      </w:pPr>
    </w:p>
    <w:p w:rsidR="00F77FD1" w:rsidRPr="006F4529" w:rsidRDefault="00F77FD1" w:rsidP="006F4529">
      <w:pPr>
        <w:pStyle w:val="af"/>
        <w:rPr>
          <w:b/>
          <w:sz w:val="28"/>
          <w:szCs w:val="28"/>
        </w:rPr>
      </w:pPr>
      <w:r w:rsidRPr="006F4529">
        <w:rPr>
          <w:b/>
          <w:sz w:val="28"/>
          <w:szCs w:val="28"/>
        </w:rPr>
        <w:t>2. Порядок организации проверки</w:t>
      </w:r>
    </w:p>
    <w:p w:rsidR="00F77FD1" w:rsidRPr="006F4529" w:rsidRDefault="00F77FD1" w:rsidP="006F4529">
      <w:pPr>
        <w:pStyle w:val="af"/>
        <w:rPr>
          <w:sz w:val="28"/>
          <w:szCs w:val="28"/>
        </w:rPr>
      </w:pPr>
    </w:p>
    <w:p w:rsidR="00F77FD1" w:rsidRPr="006F4529" w:rsidRDefault="00F77FD1" w:rsidP="006F4529">
      <w:pPr>
        <w:pStyle w:val="af"/>
        <w:rPr>
          <w:sz w:val="28"/>
          <w:szCs w:val="28"/>
        </w:rPr>
      </w:pPr>
      <w:r w:rsidRPr="006F4529">
        <w:rPr>
          <w:sz w:val="28"/>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F77FD1" w:rsidRPr="006F4529" w:rsidRDefault="00F77FD1" w:rsidP="006F4529">
      <w:pPr>
        <w:pStyle w:val="af"/>
        <w:rPr>
          <w:sz w:val="28"/>
          <w:szCs w:val="28"/>
        </w:rPr>
      </w:pPr>
      <w:r w:rsidRPr="006F4529">
        <w:rPr>
          <w:sz w:val="28"/>
          <w:szCs w:val="28"/>
        </w:rPr>
        <w:t xml:space="preserve">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w:t>
      </w:r>
      <w:r w:rsidRPr="006F4529">
        <w:rPr>
          <w:sz w:val="28"/>
          <w:szCs w:val="28"/>
        </w:rPr>
        <w:lastRenderedPageBreak/>
        <w:t>уполномоченному представителю.</w:t>
      </w:r>
    </w:p>
    <w:p w:rsidR="00F77FD1" w:rsidRPr="006F4529" w:rsidRDefault="00F77FD1" w:rsidP="006F4529">
      <w:pPr>
        <w:pStyle w:val="af"/>
        <w:rPr>
          <w:sz w:val="28"/>
          <w:szCs w:val="28"/>
        </w:rPr>
      </w:pPr>
      <w:r w:rsidRPr="006F4529">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77FD1" w:rsidRPr="006F4529" w:rsidRDefault="00F77FD1" w:rsidP="006F4529">
      <w:pPr>
        <w:pStyle w:val="af"/>
        <w:rPr>
          <w:sz w:val="28"/>
          <w:szCs w:val="28"/>
        </w:rPr>
      </w:pPr>
      <w:r w:rsidRPr="006F4529">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FD1" w:rsidRPr="006F4529" w:rsidRDefault="00F77FD1" w:rsidP="006F4529">
      <w:pPr>
        <w:pStyle w:val="af"/>
        <w:rPr>
          <w:sz w:val="28"/>
          <w:szCs w:val="28"/>
        </w:rPr>
      </w:pPr>
    </w:p>
    <w:p w:rsidR="00F77FD1" w:rsidRPr="006F4529" w:rsidRDefault="00F77FD1" w:rsidP="006F4529">
      <w:pPr>
        <w:pStyle w:val="af"/>
        <w:rPr>
          <w:b/>
          <w:sz w:val="28"/>
          <w:szCs w:val="28"/>
        </w:rPr>
      </w:pPr>
      <w:r w:rsidRPr="006F4529">
        <w:rPr>
          <w:b/>
          <w:sz w:val="28"/>
          <w:szCs w:val="28"/>
        </w:rPr>
        <w:t>3. Организация и проведение плановой проверки</w:t>
      </w:r>
    </w:p>
    <w:p w:rsidR="00F77FD1" w:rsidRPr="006F4529" w:rsidRDefault="00F77FD1" w:rsidP="006F4529">
      <w:pPr>
        <w:pStyle w:val="af"/>
        <w:rPr>
          <w:sz w:val="28"/>
          <w:szCs w:val="28"/>
        </w:rPr>
      </w:pPr>
    </w:p>
    <w:p w:rsidR="00F77FD1" w:rsidRPr="006F4529" w:rsidRDefault="00F77FD1" w:rsidP="006F4529">
      <w:pPr>
        <w:pStyle w:val="af"/>
        <w:rPr>
          <w:sz w:val="28"/>
          <w:szCs w:val="28"/>
        </w:rPr>
      </w:pPr>
      <w:r w:rsidRPr="006F4529">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77FD1" w:rsidRPr="006F4529" w:rsidRDefault="00F77FD1" w:rsidP="006F4529">
      <w:pPr>
        <w:pStyle w:val="af"/>
        <w:rPr>
          <w:sz w:val="28"/>
          <w:szCs w:val="28"/>
        </w:rPr>
      </w:pPr>
      <w:r w:rsidRPr="006F4529">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w:t>
      </w:r>
    </w:p>
    <w:p w:rsidR="00F77FD1" w:rsidRPr="006F4529" w:rsidRDefault="00F77FD1" w:rsidP="006F4529">
      <w:pPr>
        <w:pStyle w:val="af"/>
        <w:rPr>
          <w:sz w:val="28"/>
          <w:szCs w:val="28"/>
        </w:rPr>
      </w:pPr>
      <w:r w:rsidRPr="006F4529">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F77FD1" w:rsidRPr="006F4529" w:rsidRDefault="00F77FD1" w:rsidP="006F4529">
      <w:pPr>
        <w:pStyle w:val="af"/>
        <w:rPr>
          <w:sz w:val="28"/>
          <w:szCs w:val="28"/>
        </w:rPr>
      </w:pPr>
      <w:proofErr w:type="gramStart"/>
      <w:r w:rsidRPr="006F4529">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77FD1" w:rsidRPr="006F4529" w:rsidRDefault="00F77FD1" w:rsidP="006F4529">
      <w:pPr>
        <w:pStyle w:val="af"/>
        <w:rPr>
          <w:sz w:val="28"/>
          <w:szCs w:val="28"/>
        </w:rPr>
      </w:pPr>
      <w:r w:rsidRPr="006F4529">
        <w:rPr>
          <w:sz w:val="28"/>
          <w:szCs w:val="28"/>
        </w:rPr>
        <w:t>2) окончания проведения последней плановой проверки юридического лица, индивидуального предпринимателя.</w:t>
      </w:r>
    </w:p>
    <w:p w:rsidR="00F77FD1" w:rsidRPr="006F4529" w:rsidRDefault="00F77FD1" w:rsidP="006F4529">
      <w:pPr>
        <w:pStyle w:val="af"/>
        <w:rPr>
          <w:sz w:val="28"/>
          <w:szCs w:val="28"/>
        </w:rPr>
      </w:pPr>
      <w:r w:rsidRPr="006F4529">
        <w:rPr>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gramStart"/>
      <w:r w:rsidR="007E693F">
        <w:rPr>
          <w:sz w:val="28"/>
          <w:szCs w:val="28"/>
        </w:rPr>
        <w:t>Катав-Ивановского</w:t>
      </w:r>
      <w:proofErr w:type="gramEnd"/>
      <w:r w:rsidRPr="006F4529">
        <w:rPr>
          <w:sz w:val="28"/>
          <w:szCs w:val="28"/>
        </w:rPr>
        <w:t xml:space="preserve"> района.</w:t>
      </w:r>
    </w:p>
    <w:p w:rsidR="00F77FD1" w:rsidRPr="006F4529" w:rsidRDefault="00F77FD1" w:rsidP="006F4529">
      <w:pPr>
        <w:pStyle w:val="af"/>
        <w:rPr>
          <w:sz w:val="28"/>
          <w:szCs w:val="28"/>
        </w:rPr>
      </w:pPr>
      <w:r w:rsidRPr="006F4529">
        <w:rPr>
          <w:sz w:val="28"/>
          <w:szCs w:val="28"/>
        </w:rPr>
        <w:t xml:space="preserve">3.5. Прокуратура </w:t>
      </w:r>
      <w:proofErr w:type="gramStart"/>
      <w:r w:rsidR="007E693F">
        <w:rPr>
          <w:sz w:val="28"/>
          <w:szCs w:val="28"/>
        </w:rPr>
        <w:t>Катав-Ивановского</w:t>
      </w:r>
      <w:proofErr w:type="gramEnd"/>
      <w:r w:rsidRPr="006F4529">
        <w:rPr>
          <w:sz w:val="28"/>
          <w:szCs w:val="28"/>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F77FD1" w:rsidRPr="006F4529" w:rsidRDefault="00F77FD1" w:rsidP="006F4529">
      <w:pPr>
        <w:pStyle w:val="af"/>
        <w:rPr>
          <w:sz w:val="28"/>
          <w:szCs w:val="28"/>
        </w:rPr>
      </w:pPr>
      <w:r w:rsidRPr="006F4529">
        <w:rPr>
          <w:sz w:val="28"/>
          <w:szCs w:val="28"/>
        </w:rPr>
        <w:t xml:space="preserve">3.6. Орган муниципального контроля рассматривает предложения </w:t>
      </w:r>
      <w:r w:rsidRPr="006F4529">
        <w:rPr>
          <w:i/>
          <w:sz w:val="28"/>
          <w:szCs w:val="28"/>
        </w:rPr>
        <w:t xml:space="preserve"> </w:t>
      </w:r>
      <w:r w:rsidRPr="006F4529">
        <w:rPr>
          <w:sz w:val="28"/>
          <w:szCs w:val="28"/>
        </w:rPr>
        <w:t xml:space="preserve">прокуратуры и по итогам их рассмотрения направляет в прокуратуру </w:t>
      </w:r>
      <w:proofErr w:type="gramStart"/>
      <w:r w:rsidR="007E693F">
        <w:rPr>
          <w:sz w:val="28"/>
          <w:szCs w:val="28"/>
        </w:rPr>
        <w:t>Катав-Ивановского</w:t>
      </w:r>
      <w:proofErr w:type="gramEnd"/>
      <w:r w:rsidRPr="006F4529">
        <w:rPr>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F77FD1" w:rsidRPr="006F4529" w:rsidRDefault="00F77FD1" w:rsidP="006F4529">
      <w:pPr>
        <w:pStyle w:val="af"/>
        <w:rPr>
          <w:sz w:val="28"/>
          <w:szCs w:val="28"/>
        </w:rPr>
      </w:pPr>
      <w:r w:rsidRPr="006F4529">
        <w:rPr>
          <w:sz w:val="28"/>
          <w:szCs w:val="28"/>
        </w:rPr>
        <w:t xml:space="preserve">3.7.  О проведении плановой проверки юридическое лицо, индивидуальный </w:t>
      </w:r>
      <w:r w:rsidRPr="006F4529">
        <w:rPr>
          <w:sz w:val="28"/>
          <w:szCs w:val="28"/>
        </w:rPr>
        <w:lastRenderedPageBreak/>
        <w:t>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77FD1" w:rsidRPr="006F4529" w:rsidRDefault="00F77FD1" w:rsidP="006F4529">
      <w:pPr>
        <w:pStyle w:val="af"/>
        <w:rPr>
          <w:sz w:val="28"/>
          <w:szCs w:val="28"/>
        </w:rPr>
      </w:pPr>
    </w:p>
    <w:p w:rsidR="00F77FD1" w:rsidRPr="006F4529" w:rsidRDefault="00F77FD1" w:rsidP="006F4529">
      <w:pPr>
        <w:pStyle w:val="af"/>
        <w:rPr>
          <w:b/>
          <w:sz w:val="28"/>
          <w:szCs w:val="28"/>
        </w:rPr>
      </w:pPr>
      <w:r w:rsidRPr="006F4529">
        <w:rPr>
          <w:b/>
          <w:sz w:val="28"/>
          <w:szCs w:val="28"/>
        </w:rPr>
        <w:t>4. Организация и проведение внеплановой проверки.</w:t>
      </w:r>
    </w:p>
    <w:p w:rsidR="00F77FD1" w:rsidRPr="006F4529" w:rsidRDefault="00F77FD1" w:rsidP="006F4529">
      <w:pPr>
        <w:pStyle w:val="af"/>
        <w:rPr>
          <w:b/>
          <w:sz w:val="28"/>
          <w:szCs w:val="28"/>
        </w:rPr>
      </w:pPr>
    </w:p>
    <w:p w:rsidR="00F77FD1" w:rsidRPr="006F4529" w:rsidRDefault="00F77FD1" w:rsidP="006F4529">
      <w:pPr>
        <w:pStyle w:val="af"/>
        <w:rPr>
          <w:sz w:val="28"/>
          <w:szCs w:val="28"/>
        </w:rPr>
      </w:pPr>
      <w:r w:rsidRPr="006F4529">
        <w:rPr>
          <w:sz w:val="28"/>
          <w:szCs w:val="28"/>
        </w:rPr>
        <w:t xml:space="preserve">4.1. </w:t>
      </w:r>
      <w:proofErr w:type="gramStart"/>
      <w:r w:rsidRPr="006F452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2),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6F4529">
        <w:rPr>
          <w:sz w:val="28"/>
          <w:szCs w:val="28"/>
        </w:rPr>
        <w:t xml:space="preserve"> вреда.</w:t>
      </w:r>
    </w:p>
    <w:p w:rsidR="00F77FD1" w:rsidRPr="006F4529" w:rsidRDefault="00F77FD1" w:rsidP="006F4529">
      <w:pPr>
        <w:pStyle w:val="af"/>
        <w:rPr>
          <w:sz w:val="28"/>
          <w:szCs w:val="28"/>
        </w:rPr>
      </w:pPr>
      <w:r w:rsidRPr="006F4529">
        <w:rPr>
          <w:sz w:val="28"/>
          <w:szCs w:val="28"/>
        </w:rPr>
        <w:t>4.2. Основанием для проведения внеплановой проверки является:</w:t>
      </w:r>
    </w:p>
    <w:p w:rsidR="00F77FD1" w:rsidRPr="006F4529" w:rsidRDefault="00F77FD1" w:rsidP="006F4529">
      <w:pPr>
        <w:pStyle w:val="af"/>
        <w:rPr>
          <w:sz w:val="28"/>
          <w:szCs w:val="28"/>
        </w:rPr>
      </w:pPr>
      <w:r w:rsidRPr="006F452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7FD1" w:rsidRPr="006F4529" w:rsidRDefault="00F77FD1" w:rsidP="006F4529">
      <w:pPr>
        <w:pStyle w:val="af"/>
        <w:rPr>
          <w:sz w:val="28"/>
          <w:szCs w:val="28"/>
        </w:rPr>
      </w:pPr>
      <w:r w:rsidRPr="006F4529">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7FD1" w:rsidRPr="006F4529" w:rsidRDefault="00F77FD1" w:rsidP="006F4529">
      <w:pPr>
        <w:pStyle w:val="af"/>
        <w:rPr>
          <w:sz w:val="28"/>
          <w:szCs w:val="28"/>
        </w:rPr>
      </w:pPr>
      <w:r w:rsidRPr="006F4529">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6F4529">
          <w:rPr>
            <w:sz w:val="28"/>
            <w:szCs w:val="28"/>
          </w:rPr>
          <w:t>чрезвычайных</w:t>
        </w:r>
      </w:hyperlink>
      <w:r w:rsidRPr="006F4529">
        <w:rPr>
          <w:sz w:val="28"/>
          <w:szCs w:val="28"/>
        </w:rPr>
        <w:t xml:space="preserve"> ситуаций природного и </w:t>
      </w:r>
      <w:hyperlink r:id="rId11" w:history="1">
        <w:r w:rsidRPr="006F4529">
          <w:rPr>
            <w:sz w:val="28"/>
            <w:szCs w:val="28"/>
          </w:rPr>
          <w:t>техногенного</w:t>
        </w:r>
      </w:hyperlink>
      <w:r w:rsidRPr="006F4529">
        <w:rPr>
          <w:sz w:val="28"/>
          <w:szCs w:val="28"/>
        </w:rPr>
        <w:t xml:space="preserve"> характера;</w:t>
      </w:r>
    </w:p>
    <w:p w:rsidR="00F77FD1" w:rsidRPr="006F4529" w:rsidRDefault="00F77FD1" w:rsidP="006F4529">
      <w:pPr>
        <w:pStyle w:val="af"/>
        <w:rPr>
          <w:sz w:val="28"/>
          <w:szCs w:val="28"/>
        </w:rPr>
      </w:pPr>
      <w:r w:rsidRPr="006F4529">
        <w:rPr>
          <w:sz w:val="28"/>
          <w:szCs w:val="28"/>
        </w:rPr>
        <w:t xml:space="preserve">б) причинение вреда жизни, здоровью граждан, вреда животным, растениям, </w:t>
      </w:r>
      <w:hyperlink r:id="rId12" w:history="1">
        <w:r w:rsidRPr="006F4529">
          <w:rPr>
            <w:sz w:val="28"/>
            <w:szCs w:val="28"/>
          </w:rPr>
          <w:t>окружающей среде</w:t>
        </w:r>
      </w:hyperlink>
      <w:r w:rsidRPr="006F4529">
        <w:rPr>
          <w:sz w:val="28"/>
          <w:szCs w:val="28"/>
        </w:rPr>
        <w:t xml:space="preserve">, </w:t>
      </w:r>
      <w:hyperlink r:id="rId13" w:history="1">
        <w:r w:rsidRPr="006F4529">
          <w:rPr>
            <w:sz w:val="28"/>
            <w:szCs w:val="28"/>
          </w:rPr>
          <w:t>объектам культурного наследия</w:t>
        </w:r>
      </w:hyperlink>
      <w:r w:rsidRPr="006F4529">
        <w:rPr>
          <w:sz w:val="28"/>
          <w:szCs w:val="28"/>
        </w:rPr>
        <w:t xml:space="preserve"> </w:t>
      </w:r>
      <w:hyperlink r:id="rId14" w:history="1">
        <w:r w:rsidRPr="006F4529">
          <w:rPr>
            <w:sz w:val="28"/>
            <w:szCs w:val="28"/>
          </w:rPr>
          <w:t>(памятникам истории и культуры)</w:t>
        </w:r>
      </w:hyperlink>
      <w:r w:rsidRPr="006F4529">
        <w:rPr>
          <w:sz w:val="28"/>
          <w:szCs w:val="28"/>
        </w:rPr>
        <w:t xml:space="preserve"> народов Российской Федерации, безопасности государства, а также возникновение </w:t>
      </w:r>
      <w:hyperlink r:id="rId15" w:history="1">
        <w:r w:rsidRPr="006F4529">
          <w:rPr>
            <w:sz w:val="28"/>
            <w:szCs w:val="28"/>
          </w:rPr>
          <w:t>чрезвычайных</w:t>
        </w:r>
      </w:hyperlink>
      <w:r w:rsidRPr="006F4529">
        <w:rPr>
          <w:sz w:val="28"/>
          <w:szCs w:val="28"/>
        </w:rPr>
        <w:t xml:space="preserve"> ситуаций природного и </w:t>
      </w:r>
      <w:hyperlink r:id="rId16" w:history="1">
        <w:r w:rsidRPr="006F4529">
          <w:rPr>
            <w:sz w:val="28"/>
            <w:szCs w:val="28"/>
          </w:rPr>
          <w:t>техногенного</w:t>
        </w:r>
      </w:hyperlink>
      <w:r w:rsidRPr="006F4529">
        <w:rPr>
          <w:sz w:val="28"/>
          <w:szCs w:val="28"/>
        </w:rPr>
        <w:t xml:space="preserve"> характера;</w:t>
      </w:r>
    </w:p>
    <w:p w:rsidR="00F77FD1" w:rsidRPr="006F4529" w:rsidRDefault="00F77FD1" w:rsidP="006F4529">
      <w:pPr>
        <w:pStyle w:val="af"/>
        <w:rPr>
          <w:sz w:val="28"/>
          <w:szCs w:val="28"/>
        </w:rPr>
      </w:pPr>
      <w:r w:rsidRPr="006F4529">
        <w:rPr>
          <w:sz w:val="28"/>
          <w:szCs w:val="28"/>
        </w:rPr>
        <w:t>в) нарушение прав потребителей (в случае обращения граждан, права которых нарушены);</w:t>
      </w:r>
    </w:p>
    <w:p w:rsidR="00F77FD1" w:rsidRPr="006F4529" w:rsidRDefault="00F77FD1" w:rsidP="006F4529">
      <w:pPr>
        <w:pStyle w:val="af"/>
        <w:rPr>
          <w:sz w:val="28"/>
          <w:szCs w:val="28"/>
        </w:rPr>
      </w:pPr>
      <w:r w:rsidRPr="006F4529">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7FD1" w:rsidRPr="006F4529" w:rsidRDefault="00F77FD1" w:rsidP="006F4529">
      <w:pPr>
        <w:pStyle w:val="af"/>
        <w:rPr>
          <w:sz w:val="28"/>
          <w:szCs w:val="28"/>
        </w:rPr>
      </w:pPr>
      <w:proofErr w:type="gramStart"/>
      <w:r w:rsidRPr="006F4529">
        <w:rPr>
          <w:sz w:val="28"/>
          <w:szCs w:val="28"/>
        </w:rPr>
        <w:t xml:space="preserve">4) поступление в   орган муниципального жилищного контроля обращений и </w:t>
      </w:r>
      <w:r w:rsidRPr="006F4529">
        <w:rPr>
          <w:sz w:val="28"/>
          <w:szCs w:val="28"/>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6F4529">
        <w:rPr>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77FD1" w:rsidRPr="006F4529" w:rsidRDefault="00F77FD1" w:rsidP="006F4529">
      <w:pPr>
        <w:pStyle w:val="af"/>
        <w:rPr>
          <w:sz w:val="28"/>
          <w:szCs w:val="28"/>
        </w:rPr>
      </w:pPr>
      <w:r w:rsidRPr="006F4529">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F77FD1" w:rsidRPr="006F4529" w:rsidRDefault="00F77FD1" w:rsidP="006F4529">
      <w:pPr>
        <w:pStyle w:val="af"/>
        <w:rPr>
          <w:sz w:val="28"/>
          <w:szCs w:val="28"/>
        </w:rPr>
      </w:pPr>
      <w:r w:rsidRPr="006F4529">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F77FD1" w:rsidRPr="006F4529" w:rsidRDefault="00F77FD1" w:rsidP="006F4529">
      <w:pPr>
        <w:pStyle w:val="af"/>
        <w:rPr>
          <w:sz w:val="28"/>
          <w:szCs w:val="28"/>
        </w:rPr>
      </w:pPr>
      <w:r w:rsidRPr="006F4529">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F77FD1" w:rsidRPr="006F4529" w:rsidRDefault="00F77FD1" w:rsidP="006F4529">
      <w:pPr>
        <w:pStyle w:val="af"/>
        <w:rPr>
          <w:sz w:val="28"/>
          <w:szCs w:val="28"/>
        </w:rPr>
      </w:pPr>
      <w:r w:rsidRPr="006F4529">
        <w:rPr>
          <w:sz w:val="28"/>
          <w:szCs w:val="28"/>
        </w:rPr>
        <w:t xml:space="preserve">4.6. </w:t>
      </w:r>
      <w:proofErr w:type="gramStart"/>
      <w:r w:rsidRPr="006F4529">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6F4529">
        <w:rPr>
          <w:sz w:val="28"/>
          <w:szCs w:val="28"/>
        </w:rPr>
        <w:t xml:space="preserve"> внеплановой выездной проверки (приложение № 3).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F77FD1" w:rsidRPr="006F4529" w:rsidRDefault="00F77FD1" w:rsidP="006F4529">
      <w:pPr>
        <w:pStyle w:val="af"/>
        <w:rPr>
          <w:sz w:val="28"/>
          <w:szCs w:val="28"/>
        </w:rPr>
      </w:pPr>
      <w:r w:rsidRPr="006F4529">
        <w:rPr>
          <w:sz w:val="28"/>
          <w:szCs w:val="28"/>
        </w:rPr>
        <w:t xml:space="preserve">4.7. </w:t>
      </w:r>
      <w:proofErr w:type="gramStart"/>
      <w:r w:rsidRPr="006F4529">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w:t>
      </w:r>
      <w:r w:rsidRPr="006F4529">
        <w:rPr>
          <w:sz w:val="28"/>
          <w:szCs w:val="28"/>
        </w:rPr>
        <w:lastRenderedPageBreak/>
        <w:t>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F4529">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F77FD1" w:rsidRPr="006F4529" w:rsidRDefault="00F77FD1" w:rsidP="006F4529">
      <w:pPr>
        <w:pStyle w:val="af"/>
        <w:rPr>
          <w:sz w:val="28"/>
          <w:szCs w:val="28"/>
        </w:rPr>
      </w:pPr>
      <w:r w:rsidRPr="006F4529">
        <w:rPr>
          <w:sz w:val="28"/>
          <w:szCs w:val="28"/>
        </w:rPr>
        <w:t xml:space="preserve">4.8. </w:t>
      </w:r>
      <w:proofErr w:type="gramStart"/>
      <w:r w:rsidRPr="006F4529">
        <w:rPr>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F77FD1" w:rsidRPr="006F4529" w:rsidRDefault="00F77FD1" w:rsidP="006F4529">
      <w:pPr>
        <w:pStyle w:val="af"/>
        <w:rPr>
          <w:sz w:val="28"/>
          <w:szCs w:val="28"/>
        </w:rPr>
      </w:pPr>
      <w:r w:rsidRPr="006F4529">
        <w:rPr>
          <w:sz w:val="28"/>
          <w:szCs w:val="28"/>
        </w:rPr>
        <w:t>4.9. В случае</w:t>
      </w:r>
      <w:proofErr w:type="gramStart"/>
      <w:r w:rsidRPr="006F4529">
        <w:rPr>
          <w:sz w:val="28"/>
          <w:szCs w:val="28"/>
        </w:rPr>
        <w:t>,</w:t>
      </w:r>
      <w:proofErr w:type="gramEnd"/>
      <w:r w:rsidRPr="006F4529">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F77FD1" w:rsidRPr="006F4529" w:rsidRDefault="00F77FD1" w:rsidP="006F4529">
      <w:pPr>
        <w:pStyle w:val="af"/>
        <w:rPr>
          <w:sz w:val="28"/>
          <w:szCs w:val="28"/>
        </w:rPr>
      </w:pPr>
      <w:r w:rsidRPr="006F4529">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F77FD1" w:rsidRPr="006F4529" w:rsidRDefault="00F77FD1" w:rsidP="006F4529">
      <w:pPr>
        <w:pStyle w:val="af"/>
        <w:rPr>
          <w:sz w:val="28"/>
          <w:szCs w:val="28"/>
        </w:rPr>
      </w:pPr>
      <w:r w:rsidRPr="006F4529">
        <w:rPr>
          <w:sz w:val="28"/>
          <w:szCs w:val="28"/>
        </w:rPr>
        <w:t xml:space="preserve">4.11. О проведении внеплановой выездной проверки, за исключением внеплановой выездной проверки, </w:t>
      </w:r>
      <w:proofErr w:type="gramStart"/>
      <w:r w:rsidRPr="006F4529">
        <w:rPr>
          <w:sz w:val="28"/>
          <w:szCs w:val="28"/>
        </w:rPr>
        <w:t>основания</w:t>
      </w:r>
      <w:proofErr w:type="gramEnd"/>
      <w:r w:rsidRPr="006F4529">
        <w:rPr>
          <w:sz w:val="28"/>
          <w:szCs w:val="28"/>
        </w:rPr>
        <w:t xml:space="preserve"> проведения которой указаны в под</w:t>
      </w:r>
      <w:hyperlink r:id="rId17" w:history="1">
        <w:r w:rsidRPr="006F4529">
          <w:rPr>
            <w:sz w:val="28"/>
            <w:szCs w:val="28"/>
          </w:rPr>
          <w:t>пункте 2, 4 пункта 4.2</w:t>
        </w:r>
      </w:hyperlink>
      <w:r w:rsidRPr="006F4529">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F77FD1" w:rsidRPr="006F4529" w:rsidRDefault="00F77FD1" w:rsidP="006F4529">
      <w:pPr>
        <w:pStyle w:val="af"/>
        <w:rPr>
          <w:sz w:val="28"/>
          <w:szCs w:val="28"/>
        </w:rPr>
      </w:pPr>
      <w:r w:rsidRPr="006F4529">
        <w:rPr>
          <w:sz w:val="28"/>
          <w:szCs w:val="28"/>
        </w:rPr>
        <w:t>4.12. В случае</w:t>
      </w:r>
      <w:proofErr w:type="gramStart"/>
      <w:r w:rsidRPr="006F4529">
        <w:rPr>
          <w:sz w:val="28"/>
          <w:szCs w:val="28"/>
        </w:rPr>
        <w:t>,</w:t>
      </w:r>
      <w:proofErr w:type="gramEnd"/>
      <w:r w:rsidRPr="006F4529">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F77FD1" w:rsidRPr="006F4529" w:rsidRDefault="00F77FD1" w:rsidP="006F4529">
      <w:pPr>
        <w:pStyle w:val="af"/>
        <w:rPr>
          <w:b/>
          <w:sz w:val="28"/>
          <w:szCs w:val="28"/>
        </w:rPr>
      </w:pPr>
      <w:r w:rsidRPr="006F4529">
        <w:rPr>
          <w:b/>
          <w:sz w:val="28"/>
          <w:szCs w:val="28"/>
        </w:rPr>
        <w:t>5. Документарная проверка</w:t>
      </w:r>
    </w:p>
    <w:p w:rsidR="00F77FD1" w:rsidRPr="006F4529" w:rsidRDefault="00F77FD1" w:rsidP="006F4529">
      <w:pPr>
        <w:pStyle w:val="af"/>
        <w:rPr>
          <w:b/>
          <w:sz w:val="28"/>
          <w:szCs w:val="28"/>
        </w:rPr>
      </w:pPr>
    </w:p>
    <w:p w:rsidR="00F77FD1" w:rsidRPr="006F4529" w:rsidRDefault="00F77FD1" w:rsidP="006F4529">
      <w:pPr>
        <w:pStyle w:val="af"/>
        <w:rPr>
          <w:sz w:val="28"/>
          <w:szCs w:val="28"/>
        </w:rPr>
      </w:pPr>
      <w:r w:rsidRPr="006F4529">
        <w:rPr>
          <w:sz w:val="28"/>
          <w:szCs w:val="28"/>
        </w:rPr>
        <w:t xml:space="preserve">5.1. </w:t>
      </w:r>
      <w:proofErr w:type="gramStart"/>
      <w:r w:rsidRPr="006F4529">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77FD1" w:rsidRPr="006F4529" w:rsidRDefault="00F77FD1" w:rsidP="006F4529">
      <w:pPr>
        <w:pStyle w:val="af"/>
        <w:rPr>
          <w:sz w:val="28"/>
          <w:szCs w:val="28"/>
        </w:rPr>
      </w:pPr>
      <w:r w:rsidRPr="006F4529">
        <w:rPr>
          <w:sz w:val="28"/>
          <w:szCs w:val="28"/>
        </w:rPr>
        <w:t xml:space="preserve">5.2. Организация документарной проверки (как плановой, так и внеплановой) осуществляется в порядке, установленном статьёй 14 Федерального закона от 26.12.2008 г. № 294-ФЗ «О защите прав юридических лиц и индивидуальных </w:t>
      </w:r>
      <w:r w:rsidRPr="006F4529">
        <w:rPr>
          <w:sz w:val="28"/>
          <w:szCs w:val="28"/>
        </w:rPr>
        <w:lastRenderedPageBreak/>
        <w:t>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F77FD1" w:rsidRPr="006F4529" w:rsidRDefault="00F77FD1" w:rsidP="006F4529">
      <w:pPr>
        <w:pStyle w:val="af"/>
        <w:rPr>
          <w:sz w:val="28"/>
          <w:szCs w:val="28"/>
        </w:rPr>
      </w:pPr>
      <w:r w:rsidRPr="006F4529">
        <w:rPr>
          <w:sz w:val="28"/>
          <w:szCs w:val="28"/>
        </w:rPr>
        <w:t xml:space="preserve">5.3. </w:t>
      </w:r>
      <w:proofErr w:type="gramStart"/>
      <w:r w:rsidRPr="006F4529">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6F4529">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6F4529">
        <w:rPr>
          <w:sz w:val="28"/>
          <w:szCs w:val="28"/>
        </w:rPr>
        <w:t>результатах</w:t>
      </w:r>
      <w:proofErr w:type="gramEnd"/>
      <w:r w:rsidRPr="006F4529">
        <w:rPr>
          <w:sz w:val="28"/>
          <w:szCs w:val="28"/>
        </w:rPr>
        <w:t xml:space="preserve"> осуществленных в отношении этих юридического лица, индивидуального предпринимателя муниципального контроля.</w:t>
      </w:r>
    </w:p>
    <w:p w:rsidR="00F77FD1" w:rsidRPr="006F4529" w:rsidRDefault="00F77FD1" w:rsidP="006F4529">
      <w:pPr>
        <w:pStyle w:val="af"/>
        <w:rPr>
          <w:sz w:val="28"/>
          <w:szCs w:val="28"/>
        </w:rPr>
      </w:pPr>
      <w:r w:rsidRPr="006F4529">
        <w:rPr>
          <w:sz w:val="28"/>
          <w:szCs w:val="28"/>
        </w:rPr>
        <w:t>5.4. В случае</w:t>
      </w:r>
      <w:proofErr w:type="gramStart"/>
      <w:r w:rsidRPr="006F4529">
        <w:rPr>
          <w:sz w:val="28"/>
          <w:szCs w:val="28"/>
        </w:rPr>
        <w:t>,</w:t>
      </w:r>
      <w:proofErr w:type="gramEnd"/>
      <w:r w:rsidRPr="006F4529">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77FD1" w:rsidRPr="006F4529" w:rsidRDefault="00F77FD1" w:rsidP="006F4529">
      <w:pPr>
        <w:pStyle w:val="af"/>
        <w:rPr>
          <w:sz w:val="28"/>
          <w:szCs w:val="28"/>
        </w:rPr>
      </w:pPr>
      <w:r w:rsidRPr="006F4529">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77FD1" w:rsidRPr="006F4529" w:rsidRDefault="00F77FD1" w:rsidP="006F4529">
      <w:pPr>
        <w:pStyle w:val="af"/>
        <w:rPr>
          <w:sz w:val="28"/>
          <w:szCs w:val="28"/>
        </w:rPr>
      </w:pPr>
      <w:r w:rsidRPr="006F4529">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77FD1" w:rsidRPr="006F4529" w:rsidRDefault="00F77FD1" w:rsidP="006F4529">
      <w:pPr>
        <w:pStyle w:val="af"/>
        <w:rPr>
          <w:sz w:val="28"/>
          <w:szCs w:val="28"/>
        </w:rPr>
      </w:pPr>
      <w:r w:rsidRPr="006F4529">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C165F" w:rsidRPr="006F4529" w:rsidRDefault="002C165F" w:rsidP="006F4529">
      <w:pPr>
        <w:pStyle w:val="af"/>
        <w:rPr>
          <w:sz w:val="28"/>
          <w:szCs w:val="28"/>
        </w:rPr>
      </w:pPr>
    </w:p>
    <w:p w:rsidR="00F77FD1" w:rsidRPr="006F4529" w:rsidRDefault="00F77FD1" w:rsidP="006F4529">
      <w:pPr>
        <w:pStyle w:val="af"/>
        <w:rPr>
          <w:sz w:val="28"/>
          <w:szCs w:val="28"/>
        </w:rPr>
      </w:pPr>
      <w:r w:rsidRPr="006F4529">
        <w:rPr>
          <w:sz w:val="28"/>
          <w:szCs w:val="28"/>
        </w:rPr>
        <w:t>5.8. В случае</w:t>
      </w:r>
      <w:proofErr w:type="gramStart"/>
      <w:r w:rsidRPr="006F4529">
        <w:rPr>
          <w:sz w:val="28"/>
          <w:szCs w:val="28"/>
        </w:rPr>
        <w:t>,</w:t>
      </w:r>
      <w:proofErr w:type="gramEnd"/>
      <w:r w:rsidRPr="006F4529">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w:t>
      </w:r>
      <w:r w:rsidRPr="006F4529">
        <w:rPr>
          <w:sz w:val="28"/>
          <w:szCs w:val="28"/>
        </w:rPr>
        <w:lastRenderedPageBreak/>
        <w:t>письменной форме.</w:t>
      </w:r>
    </w:p>
    <w:p w:rsidR="00F77FD1" w:rsidRPr="006F4529" w:rsidRDefault="00F77FD1" w:rsidP="006F4529">
      <w:pPr>
        <w:pStyle w:val="af"/>
        <w:rPr>
          <w:sz w:val="28"/>
          <w:szCs w:val="28"/>
        </w:rPr>
      </w:pPr>
      <w:r w:rsidRPr="006F4529">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77FD1" w:rsidRPr="006F4529" w:rsidRDefault="00F77FD1" w:rsidP="006F4529">
      <w:pPr>
        <w:pStyle w:val="af"/>
        <w:rPr>
          <w:sz w:val="28"/>
          <w:szCs w:val="28"/>
        </w:rPr>
      </w:pPr>
      <w:r w:rsidRPr="006F4529">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F4529">
        <w:rPr>
          <w:sz w:val="28"/>
          <w:szCs w:val="28"/>
        </w:rPr>
        <w:t>,</w:t>
      </w:r>
      <w:proofErr w:type="gramEnd"/>
      <w:r w:rsidRPr="006F4529">
        <w:rPr>
          <w:sz w:val="28"/>
          <w:szCs w:val="28"/>
        </w:rPr>
        <w:t xml:space="preserve"> если после рассмотрения представленных пояснений и документов либо при отсутствии пояснений орган муниципального</w:t>
      </w:r>
      <w:r w:rsidR="006E203B" w:rsidRPr="006F4529">
        <w:rPr>
          <w:sz w:val="28"/>
          <w:szCs w:val="28"/>
        </w:rPr>
        <w:t xml:space="preserve"> </w:t>
      </w:r>
      <w:r w:rsidRPr="006F4529">
        <w:rPr>
          <w:sz w:val="28"/>
          <w:szCs w:val="28"/>
        </w:rPr>
        <w:t>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77FD1" w:rsidRPr="006F4529" w:rsidRDefault="00F77FD1" w:rsidP="006F4529">
      <w:pPr>
        <w:pStyle w:val="af"/>
        <w:rPr>
          <w:sz w:val="28"/>
          <w:szCs w:val="28"/>
        </w:rPr>
      </w:pPr>
      <w:r w:rsidRPr="006F4529">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77FD1" w:rsidRPr="006F4529" w:rsidRDefault="00F77FD1" w:rsidP="006F4529">
      <w:pPr>
        <w:pStyle w:val="af"/>
        <w:rPr>
          <w:b/>
          <w:sz w:val="28"/>
          <w:szCs w:val="28"/>
        </w:rPr>
      </w:pPr>
      <w:r w:rsidRPr="006F4529">
        <w:rPr>
          <w:b/>
          <w:sz w:val="28"/>
          <w:szCs w:val="28"/>
        </w:rPr>
        <w:t>6. Выездная проверка</w:t>
      </w:r>
    </w:p>
    <w:p w:rsidR="00F77FD1" w:rsidRPr="006F4529" w:rsidRDefault="00F77FD1" w:rsidP="006F4529">
      <w:pPr>
        <w:pStyle w:val="af"/>
        <w:rPr>
          <w:b/>
          <w:sz w:val="28"/>
          <w:szCs w:val="28"/>
        </w:rPr>
      </w:pPr>
    </w:p>
    <w:p w:rsidR="00F77FD1" w:rsidRPr="006F4529" w:rsidRDefault="00F77FD1" w:rsidP="006F4529">
      <w:pPr>
        <w:pStyle w:val="af"/>
        <w:rPr>
          <w:sz w:val="28"/>
          <w:szCs w:val="28"/>
        </w:rPr>
      </w:pPr>
      <w:r w:rsidRPr="006F4529">
        <w:rPr>
          <w:sz w:val="28"/>
          <w:szCs w:val="28"/>
        </w:rPr>
        <w:t xml:space="preserve">6.1. </w:t>
      </w:r>
      <w:proofErr w:type="gramStart"/>
      <w:r w:rsidRPr="006F4529">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6F4529">
        <w:rPr>
          <w:sz w:val="28"/>
          <w:szCs w:val="28"/>
        </w:rPr>
        <w:t>.</w:t>
      </w:r>
    </w:p>
    <w:p w:rsidR="00F77FD1" w:rsidRPr="006F4529" w:rsidRDefault="00F77FD1" w:rsidP="006F4529">
      <w:pPr>
        <w:pStyle w:val="af"/>
        <w:rPr>
          <w:sz w:val="28"/>
          <w:szCs w:val="28"/>
        </w:rPr>
      </w:pPr>
      <w:r w:rsidRPr="006F4529">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7FD1" w:rsidRPr="006F4529" w:rsidRDefault="00F77FD1" w:rsidP="006F4529">
      <w:pPr>
        <w:pStyle w:val="af"/>
        <w:rPr>
          <w:sz w:val="28"/>
          <w:szCs w:val="28"/>
        </w:rPr>
      </w:pPr>
      <w:r w:rsidRPr="006F4529">
        <w:rPr>
          <w:sz w:val="28"/>
          <w:szCs w:val="28"/>
        </w:rPr>
        <w:t>6.3. Выездная проверка проводится в случае, если при документарной проверке не представляется возможным:</w:t>
      </w:r>
    </w:p>
    <w:p w:rsidR="00F77FD1" w:rsidRPr="006F4529" w:rsidRDefault="00F77FD1" w:rsidP="006F4529">
      <w:pPr>
        <w:pStyle w:val="af"/>
        <w:rPr>
          <w:sz w:val="28"/>
          <w:szCs w:val="28"/>
        </w:rPr>
      </w:pPr>
      <w:r w:rsidRPr="006F4529">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77FD1" w:rsidRPr="006F4529" w:rsidRDefault="00F77FD1" w:rsidP="006F4529">
      <w:pPr>
        <w:pStyle w:val="af"/>
        <w:rPr>
          <w:sz w:val="28"/>
          <w:szCs w:val="28"/>
        </w:rPr>
      </w:pPr>
      <w:r w:rsidRPr="006F4529">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7FD1" w:rsidRPr="006F4529" w:rsidRDefault="00F77FD1" w:rsidP="006F4529">
      <w:pPr>
        <w:pStyle w:val="af"/>
        <w:rPr>
          <w:sz w:val="28"/>
          <w:szCs w:val="28"/>
        </w:rPr>
      </w:pPr>
      <w:r w:rsidRPr="006F4529">
        <w:rPr>
          <w:sz w:val="28"/>
          <w:szCs w:val="28"/>
        </w:rPr>
        <w:lastRenderedPageBreak/>
        <w:t xml:space="preserve">6.4. </w:t>
      </w:r>
      <w:proofErr w:type="gramStart"/>
      <w:r w:rsidRPr="006F4529">
        <w:rPr>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6F4529">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7FD1" w:rsidRPr="006F4529" w:rsidRDefault="00F77FD1" w:rsidP="006F4529">
      <w:pPr>
        <w:pStyle w:val="af"/>
        <w:rPr>
          <w:sz w:val="28"/>
          <w:szCs w:val="28"/>
        </w:rPr>
      </w:pPr>
      <w:r w:rsidRPr="006F4529">
        <w:rPr>
          <w:sz w:val="28"/>
          <w:szCs w:val="28"/>
        </w:rPr>
        <w:t xml:space="preserve">6.5. </w:t>
      </w:r>
      <w:proofErr w:type="gramStart"/>
      <w:r w:rsidRPr="006F452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6F4529">
        <w:rPr>
          <w:sz w:val="28"/>
          <w:szCs w:val="28"/>
        </w:rPr>
        <w:t xml:space="preserve"> </w:t>
      </w:r>
      <w:proofErr w:type="gramStart"/>
      <w:r w:rsidRPr="006F4529">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77FD1" w:rsidRPr="006F4529" w:rsidRDefault="00F77FD1" w:rsidP="006F4529">
      <w:pPr>
        <w:pStyle w:val="af"/>
        <w:rPr>
          <w:sz w:val="28"/>
          <w:szCs w:val="28"/>
        </w:rPr>
      </w:pPr>
      <w:r w:rsidRPr="006F4529">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77FD1" w:rsidRPr="006F4529" w:rsidRDefault="00F77FD1" w:rsidP="006F4529">
      <w:pPr>
        <w:pStyle w:val="af"/>
        <w:rPr>
          <w:sz w:val="28"/>
          <w:szCs w:val="28"/>
        </w:rPr>
      </w:pPr>
    </w:p>
    <w:p w:rsidR="00F77FD1" w:rsidRPr="006F4529" w:rsidRDefault="00F77FD1" w:rsidP="006F4529">
      <w:pPr>
        <w:pStyle w:val="af"/>
        <w:rPr>
          <w:b/>
          <w:sz w:val="28"/>
          <w:szCs w:val="28"/>
        </w:rPr>
      </w:pPr>
      <w:r w:rsidRPr="006F4529">
        <w:rPr>
          <w:b/>
          <w:sz w:val="28"/>
          <w:szCs w:val="28"/>
        </w:rPr>
        <w:t>7. Срок проведения проверки</w:t>
      </w:r>
    </w:p>
    <w:p w:rsidR="00F77FD1" w:rsidRPr="006F4529" w:rsidRDefault="00F77FD1" w:rsidP="006F4529">
      <w:pPr>
        <w:pStyle w:val="af"/>
        <w:rPr>
          <w:sz w:val="28"/>
          <w:szCs w:val="28"/>
        </w:rPr>
      </w:pPr>
    </w:p>
    <w:p w:rsidR="00F77FD1" w:rsidRPr="006F4529" w:rsidRDefault="00F77FD1" w:rsidP="006F4529">
      <w:pPr>
        <w:pStyle w:val="af"/>
        <w:rPr>
          <w:sz w:val="28"/>
          <w:szCs w:val="28"/>
        </w:rPr>
      </w:pPr>
      <w:r w:rsidRPr="006F4529">
        <w:rPr>
          <w:sz w:val="28"/>
          <w:szCs w:val="28"/>
        </w:rPr>
        <w:t>7.1. Срок проведения документарной проверки и выездной проверки, не может превышать двадцать рабочих дней.</w:t>
      </w:r>
    </w:p>
    <w:p w:rsidR="00F77FD1" w:rsidRPr="006F4529" w:rsidRDefault="00F77FD1" w:rsidP="006F4529">
      <w:pPr>
        <w:pStyle w:val="af"/>
        <w:rPr>
          <w:sz w:val="28"/>
          <w:szCs w:val="28"/>
        </w:rPr>
      </w:pPr>
      <w:r w:rsidRPr="006F4529">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F4529">
        <w:rPr>
          <w:sz w:val="28"/>
          <w:szCs w:val="28"/>
        </w:rPr>
        <w:t>микропредприятия</w:t>
      </w:r>
      <w:proofErr w:type="spellEnd"/>
      <w:r w:rsidRPr="006F4529">
        <w:rPr>
          <w:sz w:val="28"/>
          <w:szCs w:val="28"/>
        </w:rPr>
        <w:t xml:space="preserve"> в год.</w:t>
      </w:r>
    </w:p>
    <w:p w:rsidR="00627F78" w:rsidRPr="006F4529" w:rsidRDefault="00627F78" w:rsidP="006F4529">
      <w:pPr>
        <w:pStyle w:val="af"/>
        <w:rPr>
          <w:sz w:val="28"/>
          <w:szCs w:val="28"/>
        </w:rPr>
      </w:pPr>
    </w:p>
    <w:p w:rsidR="00F77FD1" w:rsidRPr="006F4529" w:rsidRDefault="00F77FD1" w:rsidP="006F4529">
      <w:pPr>
        <w:pStyle w:val="af"/>
        <w:rPr>
          <w:sz w:val="28"/>
          <w:szCs w:val="28"/>
        </w:rPr>
      </w:pPr>
      <w:r w:rsidRPr="006F4529">
        <w:rPr>
          <w:sz w:val="28"/>
          <w:szCs w:val="28"/>
        </w:rPr>
        <w:t xml:space="preserve">7.3. </w:t>
      </w:r>
      <w:proofErr w:type="gramStart"/>
      <w:r w:rsidRPr="006F452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w:t>
      </w:r>
      <w:r w:rsidRPr="006F4529">
        <w:rPr>
          <w:sz w:val="28"/>
          <w:szCs w:val="28"/>
        </w:rPr>
        <w:lastRenderedPageBreak/>
        <w:t xml:space="preserve">дней, в отношении малых предприятий, </w:t>
      </w:r>
      <w:proofErr w:type="spellStart"/>
      <w:r w:rsidRPr="006F4529">
        <w:rPr>
          <w:sz w:val="28"/>
          <w:szCs w:val="28"/>
        </w:rPr>
        <w:t>микропредприятий</w:t>
      </w:r>
      <w:proofErr w:type="spellEnd"/>
      <w:r w:rsidRPr="006F4529">
        <w:rPr>
          <w:sz w:val="28"/>
          <w:szCs w:val="28"/>
        </w:rPr>
        <w:t xml:space="preserve"> не более чем на пятнадцать часов.</w:t>
      </w:r>
      <w:proofErr w:type="gramEnd"/>
    </w:p>
    <w:p w:rsidR="00F77FD1" w:rsidRPr="006F4529" w:rsidRDefault="00F77FD1" w:rsidP="006F4529">
      <w:pPr>
        <w:pStyle w:val="af"/>
        <w:rPr>
          <w:sz w:val="28"/>
          <w:szCs w:val="28"/>
        </w:rPr>
      </w:pPr>
      <w:r w:rsidRPr="006F4529">
        <w:rPr>
          <w:sz w:val="28"/>
          <w:szCs w:val="28"/>
        </w:rPr>
        <w:t xml:space="preserve">7.4. </w:t>
      </w:r>
      <w:proofErr w:type="gramStart"/>
      <w:r w:rsidRPr="006F4529">
        <w:rPr>
          <w:sz w:val="28"/>
          <w:szCs w:val="28"/>
        </w:rPr>
        <w:t xml:space="preserve">Срок проведения каждой из предусмотренных </w:t>
      </w:r>
      <w:hyperlink r:id="rId18" w:history="1">
        <w:r w:rsidRPr="006F4529">
          <w:rPr>
            <w:sz w:val="28"/>
            <w:szCs w:val="28"/>
          </w:rPr>
          <w:t xml:space="preserve">разделами 5 и 6 </w:t>
        </w:r>
      </w:hyperlink>
      <w:r w:rsidRPr="006F4529">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77FD1" w:rsidRPr="006F4529" w:rsidRDefault="00F77FD1" w:rsidP="006F4529">
      <w:pPr>
        <w:pStyle w:val="af"/>
        <w:rPr>
          <w:sz w:val="28"/>
          <w:szCs w:val="28"/>
        </w:rPr>
      </w:pPr>
    </w:p>
    <w:p w:rsidR="00F77FD1" w:rsidRPr="006F4529" w:rsidRDefault="00F77FD1" w:rsidP="006F4529">
      <w:pPr>
        <w:pStyle w:val="af"/>
        <w:rPr>
          <w:b/>
          <w:sz w:val="28"/>
          <w:szCs w:val="28"/>
        </w:rPr>
      </w:pPr>
      <w:r w:rsidRPr="006F4529">
        <w:rPr>
          <w:b/>
          <w:sz w:val="28"/>
          <w:szCs w:val="28"/>
        </w:rPr>
        <w:t>8. Порядок оформления результатов проверки</w:t>
      </w:r>
    </w:p>
    <w:p w:rsidR="00F77FD1" w:rsidRPr="006F4529" w:rsidRDefault="00F77FD1" w:rsidP="006F4529">
      <w:pPr>
        <w:pStyle w:val="af"/>
        <w:rPr>
          <w:sz w:val="28"/>
          <w:szCs w:val="28"/>
        </w:rPr>
      </w:pPr>
    </w:p>
    <w:p w:rsidR="00F77FD1" w:rsidRPr="006F4529" w:rsidRDefault="00F77FD1" w:rsidP="006F4529">
      <w:pPr>
        <w:pStyle w:val="af"/>
        <w:rPr>
          <w:sz w:val="28"/>
          <w:szCs w:val="28"/>
        </w:rPr>
      </w:pPr>
      <w:r w:rsidRPr="006F4529">
        <w:rPr>
          <w:sz w:val="28"/>
          <w:szCs w:val="28"/>
        </w:rPr>
        <w:t>8.1. По результатам проверки должностными лицами органа муниципального контроля</w:t>
      </w:r>
      <w:r w:rsidR="00EF280B" w:rsidRPr="006F4529">
        <w:rPr>
          <w:sz w:val="28"/>
          <w:szCs w:val="28"/>
        </w:rPr>
        <w:t>,</w:t>
      </w:r>
      <w:r w:rsidRPr="006F4529">
        <w:rPr>
          <w:sz w:val="28"/>
          <w:szCs w:val="28"/>
        </w:rPr>
        <w:t xml:space="preserve"> проводящими проверку, составляется акт в 2-х экземплярах (приложение № 4).</w:t>
      </w:r>
    </w:p>
    <w:p w:rsidR="00F77FD1" w:rsidRPr="006F4529" w:rsidRDefault="00F77FD1" w:rsidP="006F4529">
      <w:pPr>
        <w:pStyle w:val="af"/>
        <w:rPr>
          <w:sz w:val="28"/>
          <w:szCs w:val="28"/>
        </w:rPr>
      </w:pPr>
      <w:r w:rsidRPr="006F4529">
        <w:rPr>
          <w:sz w:val="28"/>
          <w:szCs w:val="28"/>
        </w:rPr>
        <w:t xml:space="preserve">8.2. </w:t>
      </w:r>
      <w:proofErr w:type="gramStart"/>
      <w:r w:rsidRPr="006F4529">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F4529">
        <w:rPr>
          <w:sz w:val="28"/>
          <w:szCs w:val="28"/>
        </w:rPr>
        <w:t xml:space="preserve"> копии.</w:t>
      </w:r>
    </w:p>
    <w:p w:rsidR="00F77FD1" w:rsidRPr="006F4529" w:rsidRDefault="00F77FD1" w:rsidP="006F4529">
      <w:pPr>
        <w:pStyle w:val="af"/>
        <w:rPr>
          <w:sz w:val="28"/>
          <w:szCs w:val="28"/>
        </w:rPr>
      </w:pPr>
      <w:r w:rsidRPr="006F4529">
        <w:rPr>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F452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77FD1" w:rsidRPr="006F4529" w:rsidRDefault="00F77FD1" w:rsidP="006F4529">
      <w:pPr>
        <w:pStyle w:val="af"/>
        <w:rPr>
          <w:sz w:val="28"/>
          <w:szCs w:val="28"/>
        </w:rPr>
      </w:pPr>
      <w:r w:rsidRPr="006F4529">
        <w:rPr>
          <w:sz w:val="28"/>
          <w:szCs w:val="28"/>
        </w:rPr>
        <w:t>8.4. В случае</w:t>
      </w:r>
      <w:proofErr w:type="gramStart"/>
      <w:r w:rsidRPr="006F4529">
        <w:rPr>
          <w:sz w:val="28"/>
          <w:szCs w:val="28"/>
        </w:rPr>
        <w:t>,</w:t>
      </w:r>
      <w:proofErr w:type="gramEnd"/>
      <w:r w:rsidRPr="006F4529">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F4529">
        <w:rPr>
          <w:sz w:val="28"/>
          <w:szCs w:val="28"/>
        </w:rPr>
        <w:t>которое</w:t>
      </w:r>
      <w:proofErr w:type="gramEnd"/>
      <w:r w:rsidRPr="006F4529">
        <w:rPr>
          <w:sz w:val="28"/>
          <w:szCs w:val="28"/>
        </w:rPr>
        <w:t xml:space="preserve"> приобщается к экземпляру акта проверки, хранящемуся в деле органа муниципального контроля.</w:t>
      </w:r>
    </w:p>
    <w:p w:rsidR="00F77FD1" w:rsidRPr="006F4529" w:rsidRDefault="00F77FD1" w:rsidP="006F4529">
      <w:pPr>
        <w:pStyle w:val="af"/>
        <w:rPr>
          <w:sz w:val="28"/>
          <w:szCs w:val="28"/>
        </w:rPr>
      </w:pPr>
      <w:r w:rsidRPr="006F4529">
        <w:rPr>
          <w:sz w:val="28"/>
          <w:szCs w:val="28"/>
        </w:rPr>
        <w:t>8.5. В случае</w:t>
      </w:r>
      <w:proofErr w:type="gramStart"/>
      <w:r w:rsidRPr="006F4529">
        <w:rPr>
          <w:sz w:val="28"/>
          <w:szCs w:val="28"/>
        </w:rPr>
        <w:t>,</w:t>
      </w:r>
      <w:proofErr w:type="gramEnd"/>
      <w:r w:rsidRPr="006F4529">
        <w:rPr>
          <w:sz w:val="28"/>
          <w:szCs w:val="28"/>
        </w:rPr>
        <w:t xml:space="preserve"> если для проведения внеплановой выездной проверки </w:t>
      </w:r>
      <w:r w:rsidRPr="006F4529">
        <w:rPr>
          <w:sz w:val="28"/>
          <w:szCs w:val="28"/>
        </w:rPr>
        <w:lastRenderedPageBreak/>
        <w:t xml:space="preserve">требуется согласование её проведения с прокуратурой </w:t>
      </w:r>
      <w:r w:rsidR="007E693F">
        <w:rPr>
          <w:sz w:val="28"/>
          <w:szCs w:val="28"/>
        </w:rPr>
        <w:t>Катав-Ивановского</w:t>
      </w:r>
      <w:r w:rsidRPr="006F4529">
        <w:rPr>
          <w:sz w:val="28"/>
          <w:szCs w:val="28"/>
        </w:rPr>
        <w:t xml:space="preserve"> района</w:t>
      </w:r>
      <w:r w:rsidRPr="006F4529">
        <w:rPr>
          <w:i/>
          <w:sz w:val="28"/>
          <w:szCs w:val="28"/>
        </w:rPr>
        <w:t>,</w:t>
      </w:r>
      <w:r w:rsidRPr="006F4529">
        <w:rPr>
          <w:sz w:val="28"/>
          <w:szCs w:val="28"/>
        </w:rPr>
        <w:t xml:space="preserve"> копия акта проверки направляется в прокуратуру, в течение пяти рабочих дней со дня составления акта проверки.</w:t>
      </w:r>
    </w:p>
    <w:p w:rsidR="00F77FD1" w:rsidRPr="006F4529" w:rsidRDefault="00F77FD1" w:rsidP="006F4529">
      <w:pPr>
        <w:pStyle w:val="af"/>
        <w:rPr>
          <w:sz w:val="28"/>
          <w:szCs w:val="28"/>
        </w:rPr>
      </w:pPr>
      <w:r w:rsidRPr="006F4529">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7FD1" w:rsidRPr="006F4529" w:rsidRDefault="00F77FD1" w:rsidP="006F4529">
      <w:pPr>
        <w:pStyle w:val="af"/>
        <w:rPr>
          <w:sz w:val="28"/>
          <w:szCs w:val="28"/>
        </w:rPr>
      </w:pPr>
      <w:r w:rsidRPr="006F4529">
        <w:rPr>
          <w:sz w:val="28"/>
          <w:szCs w:val="28"/>
        </w:rPr>
        <w:t xml:space="preserve">8.7. Должностные лица органа муниципального </w:t>
      </w:r>
      <w:proofErr w:type="gramStart"/>
      <w:r w:rsidRPr="006F4529">
        <w:rPr>
          <w:sz w:val="28"/>
          <w:szCs w:val="28"/>
        </w:rPr>
        <w:t>контроля</w:t>
      </w:r>
      <w:proofErr w:type="gramEnd"/>
      <w:r w:rsidRPr="006F4529">
        <w:rPr>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5)</w:t>
      </w:r>
    </w:p>
    <w:p w:rsidR="00F77FD1" w:rsidRPr="006F4529" w:rsidRDefault="00F77FD1" w:rsidP="006F4529">
      <w:pPr>
        <w:pStyle w:val="af"/>
        <w:rPr>
          <w:sz w:val="28"/>
          <w:szCs w:val="28"/>
        </w:rPr>
      </w:pPr>
      <w:r w:rsidRPr="006F4529">
        <w:rPr>
          <w:sz w:val="28"/>
          <w:szCs w:val="28"/>
        </w:rPr>
        <w:t>При отсутствии журнала учёта проверок в акте проверки делается соответствующая запись.</w:t>
      </w:r>
    </w:p>
    <w:p w:rsidR="00F77FD1" w:rsidRPr="006F4529" w:rsidRDefault="00F77FD1" w:rsidP="006F4529">
      <w:pPr>
        <w:pStyle w:val="af"/>
        <w:rPr>
          <w:sz w:val="28"/>
          <w:szCs w:val="28"/>
        </w:rPr>
      </w:pPr>
      <w:r w:rsidRPr="006F4529">
        <w:rPr>
          <w:sz w:val="28"/>
          <w:szCs w:val="28"/>
        </w:rPr>
        <w:t xml:space="preserve">8.8. </w:t>
      </w:r>
      <w:proofErr w:type="gramStart"/>
      <w:r w:rsidRPr="006F4529">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6F4529">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77FD1" w:rsidRPr="006F4529" w:rsidRDefault="00F77FD1" w:rsidP="006F4529">
      <w:pPr>
        <w:pStyle w:val="af"/>
        <w:rPr>
          <w:sz w:val="28"/>
          <w:szCs w:val="28"/>
        </w:rPr>
      </w:pPr>
    </w:p>
    <w:p w:rsidR="00F77FD1" w:rsidRPr="006F4529" w:rsidRDefault="00F77FD1" w:rsidP="006F4529">
      <w:pPr>
        <w:pStyle w:val="af"/>
        <w:rPr>
          <w:b/>
          <w:sz w:val="28"/>
          <w:szCs w:val="28"/>
        </w:rPr>
      </w:pPr>
      <w:r w:rsidRPr="006F4529">
        <w:rPr>
          <w:b/>
          <w:sz w:val="28"/>
          <w:szCs w:val="28"/>
        </w:rPr>
        <w:t>9. Меры, принимаемые должностными лицами в отношении фактов нарушений, выявленных при проведении проверки</w:t>
      </w:r>
    </w:p>
    <w:p w:rsidR="00F77FD1" w:rsidRPr="006F4529" w:rsidRDefault="00F77FD1" w:rsidP="006F4529">
      <w:pPr>
        <w:pStyle w:val="af"/>
        <w:rPr>
          <w:sz w:val="28"/>
          <w:szCs w:val="28"/>
        </w:rPr>
      </w:pPr>
    </w:p>
    <w:p w:rsidR="00F77FD1" w:rsidRPr="006F4529" w:rsidRDefault="00F77FD1" w:rsidP="006F4529">
      <w:pPr>
        <w:pStyle w:val="af"/>
        <w:rPr>
          <w:sz w:val="28"/>
          <w:szCs w:val="28"/>
        </w:rPr>
      </w:pPr>
      <w:r w:rsidRPr="006F4529">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77FD1" w:rsidRPr="006F4529" w:rsidRDefault="00F77FD1" w:rsidP="006F4529">
      <w:pPr>
        <w:pStyle w:val="af"/>
        <w:rPr>
          <w:sz w:val="28"/>
          <w:szCs w:val="28"/>
        </w:rPr>
      </w:pPr>
      <w:proofErr w:type="gramStart"/>
      <w:r w:rsidRPr="006F452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6F4529">
        <w:rPr>
          <w:sz w:val="28"/>
          <w:szCs w:val="28"/>
        </w:rPr>
        <w:t xml:space="preserve"> </w:t>
      </w:r>
      <w:proofErr w:type="gramStart"/>
      <w:r w:rsidRPr="006F4529">
        <w:rPr>
          <w:sz w:val="28"/>
          <w:szCs w:val="28"/>
        </w:rPr>
        <w:t xml:space="preserve">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6F4529">
        <w:rPr>
          <w:sz w:val="28"/>
          <w:szCs w:val="28"/>
        </w:rPr>
        <w:lastRenderedPageBreak/>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6F4529">
        <w:rPr>
          <w:sz w:val="28"/>
          <w:szCs w:val="28"/>
        </w:rPr>
        <w:t>, а также других мероприятий, предусмотренных федеральными законами;</w:t>
      </w:r>
    </w:p>
    <w:p w:rsidR="00F77FD1" w:rsidRPr="006F4529" w:rsidRDefault="00F77FD1" w:rsidP="006F4529">
      <w:pPr>
        <w:pStyle w:val="af"/>
        <w:rPr>
          <w:sz w:val="28"/>
          <w:szCs w:val="28"/>
        </w:rPr>
      </w:pPr>
      <w:proofErr w:type="gramStart"/>
      <w:r w:rsidRPr="006F4529">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history="1">
        <w:r w:rsidRPr="006F4529">
          <w:rPr>
            <w:sz w:val="28"/>
            <w:szCs w:val="28"/>
          </w:rPr>
          <w:t>техногенного</w:t>
        </w:r>
      </w:hyperlink>
      <w:r w:rsidRPr="006F4529">
        <w:rPr>
          <w:sz w:val="28"/>
          <w:szCs w:val="28"/>
        </w:rPr>
        <w:t xml:space="preserve"> характера, а также меры по привлечению лиц, допустивших выявленные нарушения, к ответственности.</w:t>
      </w:r>
      <w:proofErr w:type="gramEnd"/>
    </w:p>
    <w:p w:rsidR="00627F78" w:rsidRPr="006F4529" w:rsidRDefault="00F77FD1" w:rsidP="006F4529">
      <w:pPr>
        <w:pStyle w:val="af"/>
        <w:rPr>
          <w:sz w:val="28"/>
          <w:szCs w:val="28"/>
        </w:rPr>
      </w:pPr>
      <w:r w:rsidRPr="006F4529">
        <w:rPr>
          <w:sz w:val="28"/>
          <w:szCs w:val="28"/>
        </w:rPr>
        <w:t>9.2.  В случае</w:t>
      </w:r>
      <w:proofErr w:type="gramStart"/>
      <w:r w:rsidRPr="006F4529">
        <w:rPr>
          <w:sz w:val="28"/>
          <w:szCs w:val="28"/>
        </w:rPr>
        <w:t>,</w:t>
      </w:r>
      <w:proofErr w:type="gramEnd"/>
      <w:r w:rsidRPr="006F4529">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F4529">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6F4529">
          <w:rPr>
            <w:sz w:val="28"/>
            <w:szCs w:val="28"/>
          </w:rPr>
          <w:t>Кодексом</w:t>
        </w:r>
      </w:hyperlink>
      <w:r w:rsidRPr="006F4529">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6F4529">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77FD1" w:rsidRPr="006F4529" w:rsidRDefault="00F77FD1" w:rsidP="006F4529">
      <w:pPr>
        <w:pStyle w:val="af"/>
        <w:rPr>
          <w:sz w:val="28"/>
          <w:szCs w:val="28"/>
        </w:rPr>
      </w:pPr>
      <w:r w:rsidRPr="006F4529">
        <w:rPr>
          <w:sz w:val="28"/>
          <w:szCs w:val="28"/>
        </w:rPr>
        <w:t xml:space="preserve"> </w:t>
      </w:r>
    </w:p>
    <w:p w:rsidR="00F77FD1" w:rsidRPr="006F4529" w:rsidRDefault="00F77FD1" w:rsidP="006F4529">
      <w:pPr>
        <w:pStyle w:val="af"/>
        <w:rPr>
          <w:b/>
          <w:sz w:val="28"/>
          <w:szCs w:val="28"/>
        </w:rPr>
      </w:pPr>
      <w:r w:rsidRPr="006F4529">
        <w:rPr>
          <w:b/>
          <w:sz w:val="28"/>
          <w:szCs w:val="28"/>
        </w:rPr>
        <w:t>10. Права и обязанности должностных лиц органа муниципального</w:t>
      </w:r>
    </w:p>
    <w:p w:rsidR="00F77FD1" w:rsidRPr="006F4529" w:rsidRDefault="00F77FD1" w:rsidP="006F4529">
      <w:pPr>
        <w:pStyle w:val="af"/>
        <w:rPr>
          <w:b/>
          <w:sz w:val="28"/>
          <w:szCs w:val="28"/>
        </w:rPr>
      </w:pPr>
      <w:r w:rsidRPr="006F4529">
        <w:rPr>
          <w:b/>
          <w:sz w:val="28"/>
          <w:szCs w:val="28"/>
        </w:rPr>
        <w:t>контроля при проведении проверки</w:t>
      </w:r>
    </w:p>
    <w:p w:rsidR="00F77FD1" w:rsidRPr="006F4529" w:rsidRDefault="00F77FD1" w:rsidP="006F4529">
      <w:pPr>
        <w:pStyle w:val="af"/>
        <w:rPr>
          <w:sz w:val="28"/>
          <w:szCs w:val="28"/>
        </w:rPr>
      </w:pPr>
    </w:p>
    <w:p w:rsidR="00F77FD1" w:rsidRPr="006F4529" w:rsidRDefault="00F77FD1" w:rsidP="006F4529">
      <w:pPr>
        <w:pStyle w:val="af"/>
        <w:rPr>
          <w:sz w:val="28"/>
          <w:szCs w:val="28"/>
        </w:rPr>
      </w:pPr>
      <w:r w:rsidRPr="006F4529">
        <w:rPr>
          <w:sz w:val="28"/>
          <w:szCs w:val="28"/>
        </w:rPr>
        <w:t>10.1. Должностные лица органа муниципального контроля при проведении проверки обязаны:</w:t>
      </w:r>
    </w:p>
    <w:p w:rsidR="00F77FD1" w:rsidRPr="006F4529" w:rsidRDefault="00F77FD1" w:rsidP="006F4529">
      <w:pPr>
        <w:pStyle w:val="af"/>
        <w:rPr>
          <w:sz w:val="28"/>
          <w:szCs w:val="28"/>
        </w:rPr>
      </w:pPr>
      <w:proofErr w:type="gramStart"/>
      <w:r w:rsidRPr="006F452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F77FD1" w:rsidRPr="006F4529" w:rsidRDefault="00F77FD1" w:rsidP="006F4529">
      <w:pPr>
        <w:pStyle w:val="af"/>
        <w:rPr>
          <w:sz w:val="28"/>
          <w:szCs w:val="28"/>
        </w:rPr>
      </w:pPr>
      <w:r w:rsidRPr="006F4529">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w:t>
      </w:r>
      <w:r w:rsidRPr="006F4529">
        <w:rPr>
          <w:sz w:val="28"/>
          <w:szCs w:val="28"/>
        </w:rPr>
        <w:lastRenderedPageBreak/>
        <w:t>которых проводится;</w:t>
      </w:r>
    </w:p>
    <w:p w:rsidR="00F77FD1" w:rsidRPr="006F4529" w:rsidRDefault="00F77FD1" w:rsidP="006F4529">
      <w:pPr>
        <w:pStyle w:val="af"/>
        <w:rPr>
          <w:sz w:val="28"/>
          <w:szCs w:val="28"/>
        </w:rPr>
      </w:pPr>
      <w:r w:rsidRPr="006F4529">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F77FD1" w:rsidRPr="006F4529" w:rsidRDefault="00F77FD1" w:rsidP="006F4529">
      <w:pPr>
        <w:pStyle w:val="af"/>
        <w:rPr>
          <w:sz w:val="28"/>
          <w:szCs w:val="28"/>
        </w:rPr>
      </w:pPr>
      <w:r w:rsidRPr="006F4529">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F77FD1" w:rsidRPr="006F4529" w:rsidRDefault="00F77FD1" w:rsidP="006F4529">
      <w:pPr>
        <w:pStyle w:val="af"/>
        <w:rPr>
          <w:sz w:val="28"/>
          <w:szCs w:val="28"/>
        </w:rPr>
      </w:pPr>
      <w:r w:rsidRPr="006F452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7FD1" w:rsidRPr="006F4529" w:rsidRDefault="00F77FD1" w:rsidP="006F4529">
      <w:pPr>
        <w:pStyle w:val="af"/>
        <w:rPr>
          <w:sz w:val="28"/>
          <w:szCs w:val="28"/>
        </w:rPr>
      </w:pPr>
      <w:r w:rsidRPr="006F452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77FD1" w:rsidRPr="006F4529" w:rsidRDefault="00F77FD1" w:rsidP="006F4529">
      <w:pPr>
        <w:pStyle w:val="af"/>
        <w:rPr>
          <w:sz w:val="28"/>
          <w:szCs w:val="28"/>
        </w:rPr>
      </w:pPr>
      <w:r w:rsidRPr="006F4529">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77FD1" w:rsidRPr="006F4529" w:rsidRDefault="00D23395" w:rsidP="006F4529">
      <w:pPr>
        <w:pStyle w:val="af"/>
        <w:rPr>
          <w:sz w:val="28"/>
          <w:szCs w:val="28"/>
        </w:rPr>
      </w:pPr>
      <w:proofErr w:type="gramStart"/>
      <w:r w:rsidRPr="006F4529">
        <w:rPr>
          <w:sz w:val="28"/>
          <w:szCs w:val="28"/>
        </w:rPr>
        <w:t xml:space="preserve">8) </w:t>
      </w:r>
      <w:r w:rsidR="00F77FD1" w:rsidRPr="006F452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F77FD1" w:rsidRPr="006F4529">
        <w:rPr>
          <w:sz w:val="28"/>
          <w:szCs w:val="28"/>
        </w:rPr>
        <w:t xml:space="preserve"> </w:t>
      </w:r>
      <w:proofErr w:type="gramStart"/>
      <w:r w:rsidR="00F77FD1" w:rsidRPr="006F4529">
        <w:rPr>
          <w:sz w:val="28"/>
          <w:szCs w:val="28"/>
        </w:rPr>
        <w:t>числе</w:t>
      </w:r>
      <w:proofErr w:type="gramEnd"/>
      <w:r w:rsidR="00F77FD1" w:rsidRPr="006F4529">
        <w:rPr>
          <w:sz w:val="28"/>
          <w:szCs w:val="28"/>
        </w:rPr>
        <w:t xml:space="preserve"> индивидуальных предпринимателей, юридических лиц;</w:t>
      </w:r>
    </w:p>
    <w:p w:rsidR="00F77FD1" w:rsidRPr="006F4529" w:rsidRDefault="00F77FD1" w:rsidP="006F4529">
      <w:pPr>
        <w:pStyle w:val="af"/>
        <w:rPr>
          <w:sz w:val="28"/>
          <w:szCs w:val="28"/>
        </w:rPr>
      </w:pPr>
      <w:r w:rsidRPr="006F4529">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7FD1" w:rsidRPr="006F4529" w:rsidRDefault="00F77FD1" w:rsidP="006F4529">
      <w:pPr>
        <w:pStyle w:val="af"/>
        <w:rPr>
          <w:sz w:val="28"/>
          <w:szCs w:val="28"/>
        </w:rPr>
      </w:pPr>
      <w:r w:rsidRPr="006F4529">
        <w:rPr>
          <w:sz w:val="28"/>
          <w:szCs w:val="28"/>
        </w:rPr>
        <w:t>10) соблюдать сроки проведения проверки, установленные настоящим административным регламентом;</w:t>
      </w:r>
    </w:p>
    <w:p w:rsidR="00F77FD1" w:rsidRPr="006F4529" w:rsidRDefault="00F77FD1" w:rsidP="006F4529">
      <w:pPr>
        <w:pStyle w:val="af"/>
        <w:rPr>
          <w:sz w:val="28"/>
          <w:szCs w:val="28"/>
        </w:rPr>
      </w:pPr>
      <w:r w:rsidRPr="006F4529">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7FD1" w:rsidRPr="006F4529" w:rsidRDefault="00F77FD1" w:rsidP="006F4529">
      <w:pPr>
        <w:pStyle w:val="af"/>
        <w:rPr>
          <w:sz w:val="28"/>
          <w:szCs w:val="28"/>
        </w:rPr>
      </w:pPr>
      <w:r w:rsidRPr="006F4529">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77FD1" w:rsidRPr="006F4529" w:rsidRDefault="00F77FD1" w:rsidP="006F4529">
      <w:pPr>
        <w:pStyle w:val="af"/>
        <w:rPr>
          <w:sz w:val="28"/>
          <w:szCs w:val="28"/>
        </w:rPr>
      </w:pPr>
      <w:r w:rsidRPr="006F4529">
        <w:rPr>
          <w:sz w:val="28"/>
          <w:szCs w:val="28"/>
        </w:rPr>
        <w:t>13) осуществлять запись о проведенной проверке в журнале учёта проверок.</w:t>
      </w:r>
    </w:p>
    <w:p w:rsidR="00F77FD1" w:rsidRPr="006F4529" w:rsidRDefault="00F77FD1" w:rsidP="006F4529">
      <w:pPr>
        <w:pStyle w:val="af"/>
        <w:rPr>
          <w:sz w:val="28"/>
          <w:szCs w:val="28"/>
        </w:rPr>
      </w:pPr>
      <w:r w:rsidRPr="006F4529">
        <w:rPr>
          <w:sz w:val="28"/>
          <w:szCs w:val="28"/>
        </w:rPr>
        <w:t xml:space="preserve">10.2. Должностные лица органов  муниципального жилищного контроля, </w:t>
      </w:r>
      <w:r w:rsidRPr="006F4529">
        <w:rPr>
          <w:sz w:val="28"/>
          <w:szCs w:val="28"/>
        </w:rPr>
        <w:lastRenderedPageBreak/>
        <w:t>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F77FD1" w:rsidRPr="006F4529" w:rsidRDefault="00F77FD1" w:rsidP="006F4529">
      <w:pPr>
        <w:pStyle w:val="af"/>
        <w:rPr>
          <w:sz w:val="28"/>
          <w:szCs w:val="28"/>
        </w:rPr>
      </w:pPr>
      <w:r w:rsidRPr="006F4529">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77FD1" w:rsidRPr="006F4529" w:rsidRDefault="00F77FD1" w:rsidP="006F4529">
      <w:pPr>
        <w:pStyle w:val="af"/>
        <w:rPr>
          <w:sz w:val="28"/>
          <w:szCs w:val="28"/>
        </w:rPr>
      </w:pPr>
      <w:proofErr w:type="gramStart"/>
      <w:r w:rsidRPr="006F4529">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6F4529">
        <w:rPr>
          <w:sz w:val="28"/>
          <w:szCs w:val="28"/>
        </w:rPr>
        <w:t xml:space="preserve"> </w:t>
      </w:r>
      <w:proofErr w:type="gramStart"/>
      <w:r w:rsidRPr="006F4529">
        <w:rPr>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6F4529">
        <w:rPr>
          <w:sz w:val="28"/>
          <w:szCs w:val="28"/>
        </w:rPr>
        <w:t xml:space="preserve"> </w:t>
      </w:r>
      <w:proofErr w:type="gramStart"/>
      <w:r w:rsidRPr="006F4529">
        <w:rPr>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1" w:history="1">
        <w:r w:rsidRPr="006F4529">
          <w:rPr>
            <w:sz w:val="28"/>
            <w:szCs w:val="28"/>
          </w:rPr>
          <w:t>статьей 162</w:t>
        </w:r>
      </w:hyperlink>
      <w:r w:rsidRPr="006F4529">
        <w:rPr>
          <w:sz w:val="28"/>
          <w:szCs w:val="28"/>
        </w:rPr>
        <w:t xml:space="preserve"> Жилищного  кодекса РФ, правомерность утверждения условий этого договора и</w:t>
      </w:r>
      <w:proofErr w:type="gramEnd"/>
      <w:r w:rsidRPr="006F4529">
        <w:rPr>
          <w:sz w:val="28"/>
          <w:szCs w:val="28"/>
        </w:rPr>
        <w:t xml:space="preserve"> его заключения;</w:t>
      </w:r>
    </w:p>
    <w:p w:rsidR="00F77FD1" w:rsidRPr="006F4529" w:rsidRDefault="00F77FD1" w:rsidP="006F4529">
      <w:pPr>
        <w:pStyle w:val="af"/>
        <w:rPr>
          <w:sz w:val="28"/>
          <w:szCs w:val="28"/>
        </w:rPr>
      </w:pPr>
      <w:r w:rsidRPr="006F4529">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w:t>
      </w:r>
      <w:r w:rsidR="003A0357" w:rsidRPr="006F4529">
        <w:rPr>
          <w:sz w:val="28"/>
          <w:szCs w:val="28"/>
        </w:rPr>
        <w:t>предписания,</w:t>
      </w:r>
      <w:r w:rsidRPr="006F4529">
        <w:rPr>
          <w:sz w:val="28"/>
          <w:szCs w:val="28"/>
        </w:rPr>
        <w:t xml:space="preserve"> несоответствия устава товарищества собственников жилья, внесенных в устав изменений обязательным требованиям;</w:t>
      </w:r>
    </w:p>
    <w:p w:rsidR="00F77FD1" w:rsidRPr="006F4529" w:rsidRDefault="00F77FD1" w:rsidP="006F4529">
      <w:pPr>
        <w:pStyle w:val="af"/>
        <w:rPr>
          <w:sz w:val="28"/>
          <w:szCs w:val="28"/>
        </w:rPr>
      </w:pPr>
      <w:r w:rsidRPr="006F4529">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77FD1" w:rsidRPr="006F4529" w:rsidRDefault="00F77FD1" w:rsidP="006F4529">
      <w:pPr>
        <w:pStyle w:val="af"/>
        <w:rPr>
          <w:sz w:val="28"/>
          <w:szCs w:val="28"/>
        </w:rPr>
      </w:pPr>
      <w:r w:rsidRPr="006F4529">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77FD1" w:rsidRPr="006F4529" w:rsidRDefault="00F77FD1" w:rsidP="006F4529">
      <w:pPr>
        <w:pStyle w:val="af"/>
        <w:rPr>
          <w:sz w:val="28"/>
          <w:szCs w:val="28"/>
        </w:rPr>
      </w:pPr>
      <w:r w:rsidRPr="006F4529">
        <w:rPr>
          <w:sz w:val="28"/>
          <w:szCs w:val="28"/>
        </w:rPr>
        <w:t xml:space="preserve">10.3.  </w:t>
      </w:r>
      <w:proofErr w:type="gramStart"/>
      <w:r w:rsidRPr="006F4529">
        <w:rPr>
          <w:sz w:val="28"/>
          <w:szCs w:val="28"/>
        </w:rPr>
        <w:t xml:space="preserve">Органы  муниципального жилищного контроля вправе обратиться в суд с заявлениями о ликвидации товарищества, о признании недействительным </w:t>
      </w:r>
      <w:r w:rsidRPr="006F4529">
        <w:rPr>
          <w:sz w:val="28"/>
          <w:szCs w:val="28"/>
        </w:rPr>
        <w:lastRenderedPageBreak/>
        <w:t>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6F4529">
        <w:rPr>
          <w:sz w:val="28"/>
          <w:szCs w:val="28"/>
        </w:rPr>
        <w:t xml:space="preserve"> в случаях </w:t>
      </w:r>
      <w:proofErr w:type="gramStart"/>
      <w:r w:rsidRPr="006F4529">
        <w:rPr>
          <w:sz w:val="28"/>
          <w:szCs w:val="28"/>
        </w:rPr>
        <w:t>выявления нарушений порядка создания товарищества собственников</w:t>
      </w:r>
      <w:proofErr w:type="gramEnd"/>
      <w:r w:rsidRPr="006F4529">
        <w:rPr>
          <w:sz w:val="28"/>
          <w:szCs w:val="28"/>
        </w:rPr>
        <w:t xml:space="preserve"> жилья, выбора управляющей организации, утверждения условий договора управления многоквартирным домом и его заключения. </w:t>
      </w:r>
    </w:p>
    <w:p w:rsidR="00F77FD1" w:rsidRPr="006F4529" w:rsidRDefault="00F77FD1" w:rsidP="006F4529">
      <w:pPr>
        <w:pStyle w:val="af"/>
        <w:rPr>
          <w:b/>
          <w:sz w:val="28"/>
          <w:szCs w:val="28"/>
        </w:rPr>
      </w:pPr>
      <w:r w:rsidRPr="006F4529">
        <w:rPr>
          <w:b/>
          <w:sz w:val="28"/>
          <w:szCs w:val="28"/>
        </w:rPr>
        <w:t>11. Ответственность органа муниципального контроля, их должностных лиц при проведении проверки</w:t>
      </w:r>
    </w:p>
    <w:p w:rsidR="00F77FD1" w:rsidRPr="006F4529" w:rsidRDefault="00F77FD1" w:rsidP="006F4529">
      <w:pPr>
        <w:pStyle w:val="af"/>
        <w:rPr>
          <w:sz w:val="28"/>
          <w:szCs w:val="28"/>
        </w:rPr>
      </w:pPr>
    </w:p>
    <w:p w:rsidR="00F77FD1" w:rsidRPr="006F4529" w:rsidRDefault="00F77FD1" w:rsidP="006F4529">
      <w:pPr>
        <w:pStyle w:val="af"/>
        <w:rPr>
          <w:sz w:val="28"/>
          <w:szCs w:val="28"/>
        </w:rPr>
      </w:pPr>
      <w:r w:rsidRPr="006F4529">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77FD1" w:rsidRPr="006F4529" w:rsidRDefault="00F77FD1" w:rsidP="006F4529">
      <w:pPr>
        <w:pStyle w:val="af"/>
        <w:rPr>
          <w:sz w:val="28"/>
          <w:szCs w:val="28"/>
        </w:rPr>
      </w:pPr>
      <w:r w:rsidRPr="006F4529">
        <w:rPr>
          <w:sz w:val="28"/>
          <w:szCs w:val="28"/>
        </w:rPr>
        <w:t xml:space="preserve">11.2. Органы муниципального контроля осуществляют </w:t>
      </w:r>
      <w:proofErr w:type="gramStart"/>
      <w:r w:rsidRPr="006F4529">
        <w:rPr>
          <w:sz w:val="28"/>
          <w:szCs w:val="28"/>
        </w:rPr>
        <w:t>контроль за</w:t>
      </w:r>
      <w:proofErr w:type="gramEnd"/>
      <w:r w:rsidRPr="006F4529">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77FD1" w:rsidRPr="006F4529" w:rsidRDefault="00F77FD1" w:rsidP="006F4529">
      <w:pPr>
        <w:pStyle w:val="af"/>
        <w:rPr>
          <w:sz w:val="28"/>
          <w:szCs w:val="28"/>
        </w:rPr>
      </w:pPr>
      <w:r w:rsidRPr="006F4529">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77FD1" w:rsidRPr="006F4529" w:rsidRDefault="00F77FD1" w:rsidP="006F4529">
      <w:pPr>
        <w:pStyle w:val="af"/>
        <w:rPr>
          <w:sz w:val="28"/>
          <w:szCs w:val="28"/>
        </w:rPr>
      </w:pPr>
    </w:p>
    <w:p w:rsidR="00F77FD1" w:rsidRPr="006F4529" w:rsidRDefault="00F77FD1" w:rsidP="006F4529">
      <w:pPr>
        <w:pStyle w:val="af"/>
        <w:rPr>
          <w:b/>
          <w:sz w:val="28"/>
          <w:szCs w:val="28"/>
        </w:rPr>
      </w:pPr>
      <w:r w:rsidRPr="006F4529">
        <w:rPr>
          <w:b/>
          <w:sz w:val="28"/>
          <w:szCs w:val="28"/>
        </w:rPr>
        <w:t>12. Права и обязанности лиц, в отношении которых проводится муниципальный  контроль</w:t>
      </w:r>
    </w:p>
    <w:p w:rsidR="00F77FD1" w:rsidRPr="006F4529" w:rsidRDefault="00F77FD1" w:rsidP="006F4529">
      <w:pPr>
        <w:pStyle w:val="af"/>
        <w:rPr>
          <w:sz w:val="28"/>
          <w:szCs w:val="28"/>
        </w:rPr>
      </w:pPr>
    </w:p>
    <w:p w:rsidR="00F77FD1" w:rsidRPr="006F4529" w:rsidRDefault="00F77FD1" w:rsidP="006F4529">
      <w:pPr>
        <w:pStyle w:val="af"/>
        <w:rPr>
          <w:sz w:val="28"/>
          <w:szCs w:val="28"/>
        </w:rPr>
      </w:pPr>
      <w:r w:rsidRPr="006F4529">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77FD1" w:rsidRPr="006F4529" w:rsidRDefault="00F77FD1" w:rsidP="006F4529">
      <w:pPr>
        <w:pStyle w:val="af"/>
        <w:rPr>
          <w:sz w:val="28"/>
          <w:szCs w:val="28"/>
        </w:rPr>
      </w:pPr>
      <w:r w:rsidRPr="006F452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77FD1" w:rsidRPr="006F4529" w:rsidRDefault="00F77FD1" w:rsidP="006F4529">
      <w:pPr>
        <w:pStyle w:val="af"/>
        <w:rPr>
          <w:sz w:val="28"/>
          <w:szCs w:val="28"/>
        </w:rPr>
      </w:pPr>
      <w:proofErr w:type="gramStart"/>
      <w:r w:rsidRPr="006F4529">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F77FD1" w:rsidRPr="006F4529" w:rsidRDefault="00F77FD1" w:rsidP="006F4529">
      <w:pPr>
        <w:pStyle w:val="af"/>
        <w:rPr>
          <w:sz w:val="28"/>
          <w:szCs w:val="28"/>
        </w:rPr>
      </w:pPr>
      <w:r w:rsidRPr="006F4529">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77FD1" w:rsidRPr="006F4529" w:rsidRDefault="00F77FD1" w:rsidP="006F4529">
      <w:pPr>
        <w:pStyle w:val="af"/>
        <w:rPr>
          <w:sz w:val="28"/>
          <w:szCs w:val="28"/>
        </w:rPr>
      </w:pPr>
      <w:r w:rsidRPr="006F4529">
        <w:rPr>
          <w:sz w:val="28"/>
          <w:szCs w:val="28"/>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sidRPr="006F4529">
        <w:rPr>
          <w:sz w:val="28"/>
          <w:szCs w:val="28"/>
        </w:rPr>
        <w:lastRenderedPageBreak/>
        <w:t>законодательством Российской Федерации.</w:t>
      </w:r>
    </w:p>
    <w:p w:rsidR="00F77FD1" w:rsidRPr="006F4529" w:rsidRDefault="00F77FD1" w:rsidP="006F4529">
      <w:pPr>
        <w:pStyle w:val="af"/>
        <w:rPr>
          <w:sz w:val="28"/>
          <w:szCs w:val="28"/>
        </w:rPr>
      </w:pPr>
      <w:r w:rsidRPr="006F4529">
        <w:rPr>
          <w:sz w:val="28"/>
          <w:szCs w:val="28"/>
        </w:rPr>
        <w:t xml:space="preserve">12.2. </w:t>
      </w:r>
      <w:proofErr w:type="gramStart"/>
      <w:r w:rsidRPr="006F4529">
        <w:rPr>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F77FD1" w:rsidRPr="006F4529" w:rsidRDefault="00F77FD1" w:rsidP="006F4529">
      <w:pPr>
        <w:pStyle w:val="af"/>
        <w:rPr>
          <w:b/>
          <w:sz w:val="28"/>
          <w:szCs w:val="28"/>
        </w:rPr>
      </w:pPr>
      <w:r w:rsidRPr="006F4529">
        <w:rPr>
          <w:b/>
          <w:sz w:val="28"/>
          <w:szCs w:val="28"/>
        </w:rPr>
        <w:t>13. Ответственность юридических лиц, индивидуальных предпринимателей при проведении проверки</w:t>
      </w:r>
    </w:p>
    <w:p w:rsidR="00F77FD1" w:rsidRPr="006F4529" w:rsidRDefault="00F77FD1" w:rsidP="006F4529">
      <w:pPr>
        <w:pStyle w:val="af"/>
        <w:rPr>
          <w:sz w:val="28"/>
          <w:szCs w:val="28"/>
        </w:rPr>
      </w:pPr>
    </w:p>
    <w:p w:rsidR="00F77FD1" w:rsidRPr="006F4529" w:rsidRDefault="00F77FD1" w:rsidP="006F4529">
      <w:pPr>
        <w:pStyle w:val="af"/>
        <w:rPr>
          <w:sz w:val="28"/>
          <w:szCs w:val="28"/>
        </w:rPr>
      </w:pPr>
      <w:proofErr w:type="gramStart"/>
      <w:r w:rsidRPr="006F4529">
        <w:rPr>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77FD1" w:rsidRPr="006F4529" w:rsidRDefault="00F77FD1" w:rsidP="006F4529">
      <w:pPr>
        <w:pStyle w:val="af"/>
        <w:rPr>
          <w:sz w:val="28"/>
          <w:szCs w:val="28"/>
        </w:rPr>
      </w:pPr>
    </w:p>
    <w:p w:rsidR="00F77FD1" w:rsidRPr="006F4529" w:rsidRDefault="00F77FD1" w:rsidP="006F4529">
      <w:pPr>
        <w:pStyle w:val="af"/>
        <w:rPr>
          <w:sz w:val="28"/>
          <w:szCs w:val="28"/>
        </w:rPr>
      </w:pPr>
    </w:p>
    <w:p w:rsidR="00F77FD1" w:rsidRDefault="00F77FD1" w:rsidP="00F77FD1">
      <w:pPr>
        <w:jc w:val="both"/>
        <w:rPr>
          <w:sz w:val="28"/>
          <w:szCs w:val="28"/>
        </w:rPr>
      </w:pPr>
    </w:p>
    <w:p w:rsidR="00F77FD1" w:rsidRDefault="00F77FD1" w:rsidP="00F77FD1">
      <w:pPr>
        <w:jc w:val="both"/>
        <w:rPr>
          <w:sz w:val="28"/>
          <w:szCs w:val="28"/>
        </w:rPr>
      </w:pPr>
    </w:p>
    <w:p w:rsidR="002C165F" w:rsidRDefault="002C165F" w:rsidP="00F77FD1">
      <w:pPr>
        <w:jc w:val="both"/>
        <w:rPr>
          <w:sz w:val="28"/>
          <w:szCs w:val="28"/>
        </w:rPr>
      </w:pPr>
    </w:p>
    <w:p w:rsidR="002C165F" w:rsidRDefault="002C165F" w:rsidP="00F77FD1">
      <w:pPr>
        <w:jc w:val="both"/>
        <w:rPr>
          <w:sz w:val="28"/>
          <w:szCs w:val="28"/>
        </w:rPr>
      </w:pPr>
    </w:p>
    <w:p w:rsidR="00260F2B" w:rsidRDefault="00260F2B" w:rsidP="00F77FD1">
      <w:pPr>
        <w:jc w:val="both"/>
        <w:rPr>
          <w:sz w:val="28"/>
          <w:szCs w:val="28"/>
        </w:rPr>
      </w:pPr>
    </w:p>
    <w:p w:rsidR="00F77FD1" w:rsidRDefault="00F77FD1" w:rsidP="00F77FD1">
      <w:pPr>
        <w:jc w:val="both"/>
        <w:rPr>
          <w:sz w:val="28"/>
          <w:szCs w:val="28"/>
        </w:rPr>
      </w:pPr>
    </w:p>
    <w:p w:rsidR="00F77FD1" w:rsidRDefault="00F77FD1" w:rsidP="00F77FD1">
      <w:pPr>
        <w:jc w:val="both"/>
        <w:rPr>
          <w:sz w:val="28"/>
          <w:szCs w:val="28"/>
        </w:rPr>
      </w:pPr>
    </w:p>
    <w:p w:rsidR="00F77FD1" w:rsidRDefault="00F77FD1" w:rsidP="00F77FD1">
      <w:pPr>
        <w:jc w:val="both"/>
        <w:rPr>
          <w:sz w:val="28"/>
          <w:szCs w:val="28"/>
        </w:rPr>
      </w:pPr>
    </w:p>
    <w:p w:rsidR="00F77FD1" w:rsidRDefault="00F77FD1" w:rsidP="00F77FD1">
      <w:pPr>
        <w:jc w:val="both"/>
        <w:rPr>
          <w:sz w:val="28"/>
          <w:szCs w:val="28"/>
        </w:rPr>
      </w:pPr>
    </w:p>
    <w:p w:rsidR="002C165F" w:rsidRDefault="002C165F" w:rsidP="00F77FD1">
      <w:pPr>
        <w:jc w:val="both"/>
        <w:rPr>
          <w:sz w:val="28"/>
          <w:szCs w:val="28"/>
        </w:rPr>
      </w:pPr>
    </w:p>
    <w:p w:rsidR="00F77FD1" w:rsidRDefault="00F77FD1" w:rsidP="00F77FD1">
      <w:pPr>
        <w:jc w:val="both"/>
        <w:rPr>
          <w:sz w:val="28"/>
          <w:szCs w:val="28"/>
        </w:rPr>
      </w:pPr>
    </w:p>
    <w:p w:rsidR="00530A10" w:rsidRDefault="00530A10" w:rsidP="00F77FD1">
      <w:pPr>
        <w:jc w:val="both"/>
        <w:rPr>
          <w:sz w:val="28"/>
          <w:szCs w:val="28"/>
        </w:rPr>
      </w:pPr>
    </w:p>
    <w:p w:rsidR="00530A10" w:rsidRDefault="00530A10" w:rsidP="00F77FD1">
      <w:pPr>
        <w:jc w:val="both"/>
        <w:rPr>
          <w:sz w:val="28"/>
          <w:szCs w:val="28"/>
        </w:rPr>
      </w:pPr>
    </w:p>
    <w:p w:rsidR="00530A10" w:rsidRDefault="00530A10" w:rsidP="00F77FD1">
      <w:pPr>
        <w:jc w:val="both"/>
        <w:rPr>
          <w:sz w:val="28"/>
          <w:szCs w:val="28"/>
        </w:rPr>
      </w:pPr>
    </w:p>
    <w:p w:rsidR="00530A10" w:rsidRDefault="00530A10" w:rsidP="00F77FD1">
      <w:pPr>
        <w:jc w:val="both"/>
        <w:rPr>
          <w:sz w:val="28"/>
          <w:szCs w:val="28"/>
        </w:rPr>
      </w:pPr>
    </w:p>
    <w:p w:rsidR="00530A10" w:rsidRDefault="00530A10" w:rsidP="00F77FD1">
      <w:pPr>
        <w:jc w:val="both"/>
        <w:rPr>
          <w:sz w:val="28"/>
          <w:szCs w:val="28"/>
        </w:rPr>
      </w:pPr>
    </w:p>
    <w:p w:rsidR="00530A10" w:rsidRDefault="00530A10" w:rsidP="00F77FD1">
      <w:pPr>
        <w:jc w:val="both"/>
        <w:rPr>
          <w:sz w:val="28"/>
          <w:szCs w:val="28"/>
        </w:rPr>
      </w:pPr>
    </w:p>
    <w:p w:rsidR="00530A10" w:rsidRDefault="00530A10" w:rsidP="00F77FD1">
      <w:pPr>
        <w:jc w:val="both"/>
        <w:rPr>
          <w:sz w:val="28"/>
          <w:szCs w:val="28"/>
        </w:rPr>
      </w:pPr>
    </w:p>
    <w:p w:rsidR="00530A10" w:rsidRDefault="00530A10" w:rsidP="00F77FD1">
      <w:pPr>
        <w:jc w:val="both"/>
        <w:rPr>
          <w:sz w:val="28"/>
          <w:szCs w:val="28"/>
        </w:rPr>
      </w:pPr>
    </w:p>
    <w:p w:rsidR="00530A10" w:rsidRDefault="00530A10" w:rsidP="00F77FD1">
      <w:pPr>
        <w:jc w:val="both"/>
        <w:rPr>
          <w:sz w:val="28"/>
          <w:szCs w:val="28"/>
        </w:rPr>
      </w:pPr>
    </w:p>
    <w:p w:rsidR="00627F78" w:rsidRDefault="00627F78" w:rsidP="00F77FD1">
      <w:pPr>
        <w:jc w:val="both"/>
        <w:rPr>
          <w:sz w:val="28"/>
          <w:szCs w:val="28"/>
        </w:rPr>
      </w:pPr>
    </w:p>
    <w:p w:rsidR="00627F78" w:rsidRDefault="00627F78" w:rsidP="00F77FD1">
      <w:pPr>
        <w:jc w:val="both"/>
        <w:rPr>
          <w:sz w:val="28"/>
          <w:szCs w:val="28"/>
        </w:rPr>
      </w:pPr>
    </w:p>
    <w:p w:rsidR="00627F78" w:rsidRDefault="00627F78" w:rsidP="00F77FD1">
      <w:pPr>
        <w:jc w:val="both"/>
        <w:rPr>
          <w:sz w:val="28"/>
          <w:szCs w:val="28"/>
        </w:rPr>
      </w:pPr>
    </w:p>
    <w:p w:rsidR="00627F78" w:rsidRDefault="00627F78" w:rsidP="00F77FD1">
      <w:pPr>
        <w:jc w:val="both"/>
        <w:rPr>
          <w:sz w:val="28"/>
          <w:szCs w:val="28"/>
        </w:rPr>
      </w:pPr>
    </w:p>
    <w:p w:rsidR="00D23395" w:rsidRDefault="00194C7E" w:rsidP="00194C7E">
      <w:pPr>
        <w:outlineLvl w:val="0"/>
        <w:rPr>
          <w:sz w:val="28"/>
          <w:szCs w:val="28"/>
        </w:rPr>
      </w:pPr>
      <w:r>
        <w:rPr>
          <w:sz w:val="28"/>
          <w:szCs w:val="28"/>
        </w:rPr>
        <w:t xml:space="preserve">                                                                                                 </w:t>
      </w:r>
    </w:p>
    <w:p w:rsidR="00F77FD1" w:rsidRPr="00FD4518" w:rsidRDefault="00F77FD1" w:rsidP="005A00E5">
      <w:pPr>
        <w:ind w:left="6372" w:firstLine="708"/>
        <w:jc w:val="center"/>
        <w:outlineLvl w:val="0"/>
      </w:pPr>
      <w:r w:rsidRPr="00FD4518">
        <w:lastRenderedPageBreak/>
        <w:t xml:space="preserve">Приложение № </w:t>
      </w:r>
      <w:r w:rsidR="00D23395">
        <w:t>1</w:t>
      </w:r>
    </w:p>
    <w:p w:rsidR="00F77FD1" w:rsidRDefault="005A00E5" w:rsidP="005A00E5">
      <w:pPr>
        <w:ind w:left="708" w:firstLine="708"/>
      </w:pPr>
      <w:r>
        <w:t xml:space="preserve">       </w:t>
      </w:r>
      <w:r w:rsidR="00F77FD1" w:rsidRPr="00FD4518">
        <w:t>к административному регламенту</w:t>
      </w:r>
      <w:r w:rsidR="00F77FD1">
        <w:t xml:space="preserve"> по</w:t>
      </w:r>
      <w:r w:rsidR="00F77FD1">
        <w:rPr>
          <w:bCs/>
        </w:rPr>
        <w:t xml:space="preserve"> осуществлению</w:t>
      </w:r>
      <w:r w:rsidR="00F77FD1" w:rsidRPr="00FD4518">
        <w:t xml:space="preserve"> </w:t>
      </w:r>
      <w:proofErr w:type="gramStart"/>
      <w:r w:rsidR="00F77FD1" w:rsidRPr="00FD4518">
        <w:t>муниципального</w:t>
      </w:r>
      <w:proofErr w:type="gramEnd"/>
      <w:r w:rsidR="00F77FD1">
        <w:t xml:space="preserve"> жилищного</w:t>
      </w:r>
    </w:p>
    <w:p w:rsidR="00F77FD1" w:rsidRPr="00FD4518" w:rsidRDefault="00F77FD1" w:rsidP="00F77FD1">
      <w:pPr>
        <w:jc w:val="right"/>
      </w:pPr>
      <w:r w:rsidRPr="00FD4518">
        <w:t>контроля</w:t>
      </w:r>
      <w:r>
        <w:t xml:space="preserve"> </w:t>
      </w:r>
      <w:r w:rsidRPr="00FD4518">
        <w:t>на территории</w:t>
      </w:r>
      <w:r>
        <w:t xml:space="preserve"> </w:t>
      </w:r>
      <w:proofErr w:type="spellStart"/>
      <w:r w:rsidR="00530A10">
        <w:t>Юрюзанского</w:t>
      </w:r>
      <w:proofErr w:type="spellEnd"/>
      <w:r w:rsidR="002723F4">
        <w:t xml:space="preserve"> </w:t>
      </w:r>
      <w:r>
        <w:t>городского поселения</w:t>
      </w:r>
      <w:r w:rsidR="00530A10">
        <w:t xml:space="preserve">,  </w:t>
      </w:r>
      <w:proofErr w:type="gramStart"/>
      <w:r w:rsidR="00530A10">
        <w:t>Катав-Ивановского</w:t>
      </w:r>
      <w:proofErr w:type="gramEnd"/>
      <w:r w:rsidR="002723F4">
        <w:t xml:space="preserve"> района</w:t>
      </w:r>
    </w:p>
    <w:p w:rsidR="00F77FD1" w:rsidRPr="005A00E5" w:rsidRDefault="00F77FD1" w:rsidP="005A00E5">
      <w:pPr>
        <w:jc w:val="both"/>
      </w:pPr>
      <w:r w:rsidRPr="005A00E5">
        <w:t>(примерная форма)</w:t>
      </w:r>
    </w:p>
    <w:p w:rsidR="00F77FD1" w:rsidRPr="00774935" w:rsidRDefault="00F77FD1" w:rsidP="005A00E5">
      <w:pPr>
        <w:jc w:val="center"/>
        <w:rPr>
          <w:sz w:val="28"/>
          <w:szCs w:val="28"/>
        </w:rPr>
      </w:pPr>
      <w:r w:rsidRPr="00774935">
        <w:rPr>
          <w:sz w:val="28"/>
          <w:szCs w:val="28"/>
        </w:rPr>
        <w:t>_____________________________________________________________</w:t>
      </w:r>
    </w:p>
    <w:p w:rsidR="00F77FD1" w:rsidRPr="00390386" w:rsidRDefault="00F77FD1" w:rsidP="00F77FD1">
      <w:pPr>
        <w:ind w:firstLine="540"/>
        <w:jc w:val="center"/>
      </w:pPr>
      <w:r w:rsidRPr="00390386">
        <w:t>(наименование органа муниципального контроля)</w:t>
      </w:r>
    </w:p>
    <w:p w:rsidR="00F77FD1" w:rsidRDefault="00F77FD1" w:rsidP="00F77FD1">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F77FD1" w:rsidTr="004B6816">
        <w:trPr>
          <w:jc w:val="center"/>
        </w:trPr>
        <w:tc>
          <w:tcPr>
            <w:tcW w:w="1701" w:type="dxa"/>
            <w:tcBorders>
              <w:top w:val="nil"/>
              <w:left w:val="nil"/>
              <w:bottom w:val="nil"/>
              <w:right w:val="nil"/>
            </w:tcBorders>
            <w:vAlign w:val="bottom"/>
          </w:tcPr>
          <w:p w:rsidR="00F77FD1" w:rsidRDefault="00F77FD1" w:rsidP="004B6816">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F77FD1" w:rsidRDefault="00F77FD1" w:rsidP="004B6816">
            <w:pPr>
              <w:jc w:val="center"/>
              <w:rPr>
                <w:sz w:val="26"/>
                <w:szCs w:val="26"/>
              </w:rPr>
            </w:pPr>
          </w:p>
        </w:tc>
        <w:tc>
          <w:tcPr>
            <w:tcW w:w="1272" w:type="dxa"/>
            <w:tcBorders>
              <w:top w:val="nil"/>
              <w:left w:val="nil"/>
              <w:bottom w:val="nil"/>
              <w:right w:val="nil"/>
            </w:tcBorders>
            <w:vAlign w:val="bottom"/>
          </w:tcPr>
          <w:p w:rsidR="00F77FD1" w:rsidRDefault="00F77FD1" w:rsidP="004B6816">
            <w:pPr>
              <w:ind w:left="57"/>
              <w:rPr>
                <w:sz w:val="26"/>
                <w:szCs w:val="26"/>
              </w:rPr>
            </w:pPr>
            <w:r>
              <w:rPr>
                <w:sz w:val="26"/>
                <w:szCs w:val="26"/>
              </w:rPr>
              <w:t>проверки</w:t>
            </w:r>
          </w:p>
        </w:tc>
      </w:tr>
      <w:tr w:rsidR="00F77FD1" w:rsidTr="004B6816">
        <w:trPr>
          <w:jc w:val="center"/>
        </w:trPr>
        <w:tc>
          <w:tcPr>
            <w:tcW w:w="1701" w:type="dxa"/>
            <w:tcBorders>
              <w:top w:val="nil"/>
              <w:left w:val="nil"/>
              <w:bottom w:val="nil"/>
              <w:right w:val="nil"/>
            </w:tcBorders>
          </w:tcPr>
          <w:p w:rsidR="00F77FD1" w:rsidRDefault="00F77FD1" w:rsidP="004B6816"/>
        </w:tc>
        <w:tc>
          <w:tcPr>
            <w:tcW w:w="6606" w:type="dxa"/>
            <w:tcBorders>
              <w:top w:val="nil"/>
              <w:left w:val="nil"/>
              <w:bottom w:val="nil"/>
              <w:right w:val="nil"/>
            </w:tcBorders>
          </w:tcPr>
          <w:p w:rsidR="00F77FD1" w:rsidRDefault="00F77FD1" w:rsidP="004B6816">
            <w:pPr>
              <w:jc w:val="center"/>
            </w:pPr>
            <w:r>
              <w:t>(плановой/внеплановой, документарной/выездной)</w:t>
            </w:r>
          </w:p>
        </w:tc>
        <w:tc>
          <w:tcPr>
            <w:tcW w:w="1272" w:type="dxa"/>
            <w:tcBorders>
              <w:top w:val="nil"/>
              <w:left w:val="nil"/>
              <w:bottom w:val="nil"/>
              <w:right w:val="nil"/>
            </w:tcBorders>
          </w:tcPr>
          <w:p w:rsidR="00F77FD1" w:rsidRDefault="00F77FD1" w:rsidP="004B6816"/>
        </w:tc>
      </w:tr>
    </w:tbl>
    <w:p w:rsidR="00F77FD1" w:rsidRDefault="00F77FD1" w:rsidP="00F77FD1">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F77FD1" w:rsidTr="004B6816">
        <w:trPr>
          <w:cantSplit/>
          <w:jc w:val="center"/>
        </w:trPr>
        <w:tc>
          <w:tcPr>
            <w:tcW w:w="510" w:type="dxa"/>
            <w:tcBorders>
              <w:top w:val="nil"/>
              <w:left w:val="nil"/>
              <w:bottom w:val="nil"/>
              <w:right w:val="nil"/>
            </w:tcBorders>
            <w:vAlign w:val="bottom"/>
          </w:tcPr>
          <w:p w:rsidR="00F77FD1" w:rsidRDefault="00F77FD1" w:rsidP="004B6816">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F77FD1" w:rsidRDefault="00F77FD1" w:rsidP="004B6816">
            <w:pPr>
              <w:jc w:val="center"/>
              <w:rPr>
                <w:sz w:val="26"/>
                <w:szCs w:val="26"/>
              </w:rPr>
            </w:pPr>
          </w:p>
        </w:tc>
        <w:tc>
          <w:tcPr>
            <w:tcW w:w="255" w:type="dxa"/>
            <w:tcBorders>
              <w:top w:val="nil"/>
              <w:left w:val="nil"/>
              <w:bottom w:val="nil"/>
              <w:right w:val="nil"/>
            </w:tcBorders>
            <w:vAlign w:val="bottom"/>
          </w:tcPr>
          <w:p w:rsidR="00F77FD1" w:rsidRDefault="00F77FD1" w:rsidP="004B6816">
            <w:pPr>
              <w:rPr>
                <w:sz w:val="26"/>
                <w:szCs w:val="26"/>
              </w:rPr>
            </w:pPr>
            <w:r>
              <w:rPr>
                <w:sz w:val="26"/>
                <w:szCs w:val="26"/>
              </w:rPr>
              <w:t>”</w:t>
            </w:r>
          </w:p>
        </w:tc>
        <w:tc>
          <w:tcPr>
            <w:tcW w:w="1361" w:type="dxa"/>
            <w:tcBorders>
              <w:top w:val="nil"/>
              <w:left w:val="nil"/>
              <w:bottom w:val="single" w:sz="4" w:space="0" w:color="auto"/>
              <w:right w:val="nil"/>
            </w:tcBorders>
            <w:vAlign w:val="bottom"/>
          </w:tcPr>
          <w:p w:rsidR="00F77FD1" w:rsidRDefault="00F77FD1" w:rsidP="004B6816">
            <w:pPr>
              <w:jc w:val="center"/>
              <w:rPr>
                <w:sz w:val="26"/>
                <w:szCs w:val="26"/>
              </w:rPr>
            </w:pPr>
          </w:p>
        </w:tc>
        <w:tc>
          <w:tcPr>
            <w:tcW w:w="113" w:type="dxa"/>
            <w:tcBorders>
              <w:top w:val="nil"/>
              <w:left w:val="nil"/>
              <w:bottom w:val="nil"/>
              <w:right w:val="nil"/>
            </w:tcBorders>
            <w:vAlign w:val="bottom"/>
          </w:tcPr>
          <w:p w:rsidR="00F77FD1" w:rsidRDefault="00F77FD1" w:rsidP="004B6816">
            <w:pPr>
              <w:jc w:val="center"/>
              <w:rPr>
                <w:sz w:val="26"/>
                <w:szCs w:val="26"/>
              </w:rPr>
            </w:pPr>
          </w:p>
        </w:tc>
        <w:tc>
          <w:tcPr>
            <w:tcW w:w="737" w:type="dxa"/>
            <w:tcBorders>
              <w:top w:val="nil"/>
              <w:left w:val="nil"/>
              <w:bottom w:val="single" w:sz="4" w:space="0" w:color="auto"/>
              <w:right w:val="nil"/>
            </w:tcBorders>
            <w:vAlign w:val="bottom"/>
          </w:tcPr>
          <w:p w:rsidR="00F77FD1" w:rsidRDefault="00F77FD1" w:rsidP="004B6816">
            <w:pPr>
              <w:jc w:val="center"/>
              <w:rPr>
                <w:sz w:val="26"/>
                <w:szCs w:val="26"/>
              </w:rPr>
            </w:pPr>
          </w:p>
        </w:tc>
        <w:tc>
          <w:tcPr>
            <w:tcW w:w="680" w:type="dxa"/>
            <w:tcBorders>
              <w:top w:val="nil"/>
              <w:left w:val="nil"/>
              <w:bottom w:val="nil"/>
              <w:right w:val="nil"/>
            </w:tcBorders>
            <w:vAlign w:val="bottom"/>
          </w:tcPr>
          <w:p w:rsidR="00F77FD1" w:rsidRDefault="00F77FD1" w:rsidP="004B6816">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F77FD1" w:rsidRDefault="00F77FD1" w:rsidP="004B6816">
            <w:pPr>
              <w:jc w:val="center"/>
              <w:rPr>
                <w:sz w:val="26"/>
                <w:szCs w:val="26"/>
              </w:rPr>
            </w:pPr>
          </w:p>
        </w:tc>
      </w:tr>
    </w:tbl>
    <w:p w:rsidR="00F77FD1" w:rsidRDefault="00F77FD1" w:rsidP="00F77FD1">
      <w:pPr>
        <w:spacing w:before="240"/>
      </w:pPr>
      <w:r>
        <w:t xml:space="preserve">1. Провести проверку в отношении  </w:t>
      </w:r>
    </w:p>
    <w:p w:rsidR="00F77FD1" w:rsidRDefault="00F77FD1" w:rsidP="00F77FD1">
      <w:pPr>
        <w:pBdr>
          <w:top w:val="single" w:sz="4" w:space="1" w:color="auto"/>
        </w:pBdr>
        <w:ind w:left="3731"/>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F77FD1" w:rsidRDefault="00F77FD1" w:rsidP="00F77FD1">
      <w:pPr>
        <w:spacing w:before="120"/>
      </w:pPr>
      <w:r>
        <w:t xml:space="preserve">2. Место нахождения:  </w:t>
      </w:r>
    </w:p>
    <w:p w:rsidR="00F77FD1" w:rsidRDefault="00F77FD1" w:rsidP="00F77FD1">
      <w:pPr>
        <w:pBdr>
          <w:top w:val="single" w:sz="4" w:space="1" w:color="auto"/>
        </w:pBdr>
        <w:ind w:left="2348"/>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t>о(</w:t>
      </w:r>
      <w:proofErr w:type="gramEnd"/>
      <w:r>
        <w:t>а) фактического осуществления им деятельности)</w:t>
      </w:r>
    </w:p>
    <w:p w:rsidR="00F77FD1" w:rsidRDefault="00F77FD1" w:rsidP="002723F4">
      <w:pPr>
        <w:spacing w:before="120"/>
        <w:rPr>
          <w:sz w:val="2"/>
          <w:szCs w:val="2"/>
        </w:rPr>
      </w:pPr>
      <w:r>
        <w:t>3. Назначить лицо</w:t>
      </w:r>
      <w:proofErr w:type="gramStart"/>
      <w:r>
        <w:t>м(</w:t>
      </w:r>
      <w:proofErr w:type="gramEnd"/>
      <w:r>
        <w:t xml:space="preserve">ми), уполномоченным(ми) на проведение проверки: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F77FD1" w:rsidRDefault="00F77FD1" w:rsidP="005A00E5">
      <w:pPr>
        <w:spacing w:before="120"/>
        <w:jc w:val="both"/>
        <w:rPr>
          <w:sz w:val="2"/>
          <w:szCs w:val="2"/>
        </w:rPr>
      </w:pPr>
      <w:r>
        <w:t xml:space="preserve">4. Привлечь к проведению проверки в качестве экспертов, представителей экспертных организаций следующих лиц: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77FD1" w:rsidRDefault="00F77FD1" w:rsidP="00F77FD1">
      <w:pPr>
        <w:spacing w:before="120"/>
      </w:pPr>
      <w:r>
        <w:t>5. Установить, что:</w:t>
      </w:r>
    </w:p>
    <w:p w:rsidR="00F77FD1" w:rsidRDefault="00F77FD1" w:rsidP="005A00E5">
      <w:pPr>
        <w:ind w:firstLine="567"/>
        <w:rPr>
          <w:sz w:val="2"/>
          <w:szCs w:val="2"/>
        </w:rPr>
      </w:pPr>
      <w:r>
        <w:t xml:space="preserve">настоящая проверка проводится с целью: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ind w:left="567"/>
      </w:pPr>
      <w:r>
        <w:t>При установлении целей проводимой проверки указывается следующая информация:</w:t>
      </w:r>
    </w:p>
    <w:p w:rsidR="00F77FD1" w:rsidRDefault="00F77FD1" w:rsidP="00F77FD1">
      <w:pPr>
        <w:ind w:left="567"/>
      </w:pPr>
      <w:r>
        <w:t>а) в случае проведения плановой проверки:</w:t>
      </w:r>
    </w:p>
    <w:p w:rsidR="00F77FD1" w:rsidRDefault="00F77FD1" w:rsidP="00F77FD1">
      <w:pPr>
        <w:ind w:firstLine="567"/>
        <w:jc w:val="both"/>
      </w:pPr>
      <w:r>
        <w:t>– ссылка на утвержденный ежегодный план проведения плановых проверок;</w:t>
      </w:r>
    </w:p>
    <w:p w:rsidR="00F77FD1" w:rsidRDefault="00F77FD1" w:rsidP="00F77FD1">
      <w:pPr>
        <w:ind w:left="567"/>
      </w:pPr>
      <w:r>
        <w:t>б) в случае проведения внеплановой выездной проверки:</w:t>
      </w:r>
    </w:p>
    <w:p w:rsidR="00F77FD1" w:rsidRDefault="00F77FD1" w:rsidP="00F77FD1">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F77FD1" w:rsidRDefault="00F77FD1" w:rsidP="00F77FD1">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77FD1" w:rsidRDefault="00F77FD1" w:rsidP="00F77FD1">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77FD1" w:rsidRDefault="00F77FD1" w:rsidP="00F77FD1">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77FD1" w:rsidRDefault="00F77FD1" w:rsidP="00F77FD1">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77FD1" w:rsidRDefault="00F77FD1" w:rsidP="00F77FD1">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F77FD1" w:rsidRDefault="00F77FD1" w:rsidP="00F77FD1">
      <w:pPr>
        <w:spacing w:before="120"/>
        <w:ind w:left="567"/>
      </w:pPr>
      <w:r>
        <w:t xml:space="preserve">задачами настоящей проверки являются:  </w:t>
      </w:r>
    </w:p>
    <w:p w:rsidR="00F77FD1" w:rsidRDefault="00F77FD1" w:rsidP="00F77FD1">
      <w:pPr>
        <w:pBdr>
          <w:top w:val="single" w:sz="4" w:space="1" w:color="auto"/>
        </w:pBdr>
        <w:ind w:left="4865"/>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spacing w:before="120"/>
      </w:pPr>
      <w:r>
        <w:lastRenderedPageBreak/>
        <w:t xml:space="preserve">6. Предметом настоящей проверки является (отметить </w:t>
      </w:r>
      <w:proofErr w:type="gramStart"/>
      <w:r>
        <w:t>нужное</w:t>
      </w:r>
      <w:proofErr w:type="gramEnd"/>
      <w:r>
        <w:t>):</w:t>
      </w:r>
    </w:p>
    <w:p w:rsidR="00F77FD1" w:rsidRDefault="00F77FD1" w:rsidP="00F77FD1">
      <w:pPr>
        <w:ind w:firstLine="567"/>
        <w:jc w:val="both"/>
      </w:pPr>
      <w:r>
        <w:t>соблюдение обязательных требований или требований, установленных муниципальными правовыми актами;</w:t>
      </w:r>
    </w:p>
    <w:p w:rsidR="00F77FD1" w:rsidRDefault="00F77FD1" w:rsidP="00F77FD1">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77FD1" w:rsidRDefault="00F77FD1" w:rsidP="00F77FD1">
      <w:pPr>
        <w:ind w:firstLine="567"/>
        <w:jc w:val="both"/>
      </w:pPr>
      <w:r>
        <w:t>выполнение предписаний органов государственного контроля (надзора), органов муниципального контроля;</w:t>
      </w:r>
    </w:p>
    <w:p w:rsidR="00F77FD1" w:rsidRDefault="00F77FD1" w:rsidP="00F77FD1">
      <w:pPr>
        <w:ind w:firstLine="567"/>
      </w:pPr>
      <w:r>
        <w:t>проведение мероприятий:</w:t>
      </w:r>
    </w:p>
    <w:p w:rsidR="00F77FD1" w:rsidRDefault="00F77FD1" w:rsidP="00F77FD1">
      <w:pPr>
        <w:ind w:firstLine="567"/>
        <w:jc w:val="both"/>
      </w:pPr>
      <w:r>
        <w:t>по предотвращению причинения вреда жизни, здоровью граждан, вреда животным, растениям, окружающей среде;</w:t>
      </w:r>
    </w:p>
    <w:p w:rsidR="00F77FD1" w:rsidRDefault="00F77FD1" w:rsidP="00F77FD1">
      <w:pPr>
        <w:ind w:firstLine="567"/>
        <w:jc w:val="both"/>
      </w:pPr>
      <w:r>
        <w:t>по предупреждению возникновения чрезвычайных ситуаций природного и техногенного характера;</w:t>
      </w:r>
    </w:p>
    <w:p w:rsidR="00F77FD1" w:rsidRDefault="00F77FD1" w:rsidP="00F77FD1">
      <w:pPr>
        <w:ind w:firstLine="567"/>
      </w:pPr>
      <w:r>
        <w:t>по обеспечению безопасности государства;</w:t>
      </w:r>
    </w:p>
    <w:p w:rsidR="00F77FD1" w:rsidRDefault="00F77FD1" w:rsidP="00F77FD1">
      <w:pPr>
        <w:ind w:firstLine="567"/>
      </w:pPr>
      <w:r>
        <w:t>по ликвидации последствий причинения такого вреда.</w:t>
      </w:r>
    </w:p>
    <w:p w:rsidR="00F77FD1" w:rsidRDefault="00F77FD1" w:rsidP="00F77FD1">
      <w:pPr>
        <w:spacing w:before="120"/>
      </w:pPr>
      <w:r>
        <w:t xml:space="preserve">7. Срок проведения проверки:  </w:t>
      </w:r>
    </w:p>
    <w:p w:rsidR="00F77FD1" w:rsidRDefault="00F77FD1" w:rsidP="00F77FD1">
      <w:pPr>
        <w:pBdr>
          <w:top w:val="single" w:sz="4" w:space="1" w:color="auto"/>
        </w:pBdr>
        <w:ind w:left="3204"/>
        <w:rPr>
          <w:sz w:val="2"/>
          <w:szCs w:val="2"/>
        </w:rPr>
      </w:pPr>
    </w:p>
    <w:p w:rsidR="00F77FD1" w:rsidRDefault="00F77FD1" w:rsidP="00F77FD1">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F77FD1" w:rsidTr="004B6816">
        <w:trPr>
          <w:cantSplit/>
        </w:trPr>
        <w:tc>
          <w:tcPr>
            <w:tcW w:w="370" w:type="dxa"/>
            <w:tcBorders>
              <w:top w:val="nil"/>
              <w:left w:val="nil"/>
              <w:bottom w:val="nil"/>
              <w:right w:val="nil"/>
            </w:tcBorders>
            <w:vAlign w:val="bottom"/>
          </w:tcPr>
          <w:p w:rsidR="00F77FD1" w:rsidRDefault="00F77FD1" w:rsidP="004B6816">
            <w:r>
              <w:t>с “</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1418" w:type="dxa"/>
            <w:tcBorders>
              <w:top w:val="nil"/>
              <w:left w:val="nil"/>
              <w:bottom w:val="single" w:sz="4" w:space="0" w:color="auto"/>
              <w:right w:val="nil"/>
            </w:tcBorders>
            <w:vAlign w:val="bottom"/>
          </w:tcPr>
          <w:p w:rsidR="00F77FD1" w:rsidRDefault="00F77FD1" w:rsidP="004B6816">
            <w:pPr>
              <w:jc w:val="center"/>
            </w:pPr>
          </w:p>
        </w:tc>
        <w:tc>
          <w:tcPr>
            <w:tcW w:w="397" w:type="dxa"/>
            <w:tcBorders>
              <w:top w:val="nil"/>
              <w:left w:val="nil"/>
              <w:bottom w:val="nil"/>
              <w:right w:val="nil"/>
            </w:tcBorders>
            <w:vAlign w:val="bottom"/>
          </w:tcPr>
          <w:p w:rsidR="00F77FD1" w:rsidRDefault="00F77FD1" w:rsidP="004B6816">
            <w:pPr>
              <w:jc w:val="right"/>
            </w:pPr>
            <w:r>
              <w:t>20</w:t>
            </w:r>
          </w:p>
        </w:tc>
        <w:tc>
          <w:tcPr>
            <w:tcW w:w="397" w:type="dxa"/>
            <w:tcBorders>
              <w:top w:val="nil"/>
              <w:left w:val="nil"/>
              <w:bottom w:val="single" w:sz="4" w:space="0" w:color="auto"/>
              <w:right w:val="nil"/>
            </w:tcBorders>
            <w:vAlign w:val="bottom"/>
          </w:tcPr>
          <w:p w:rsidR="00F77FD1" w:rsidRDefault="00F77FD1" w:rsidP="004B6816"/>
        </w:tc>
        <w:tc>
          <w:tcPr>
            <w:tcW w:w="340" w:type="dxa"/>
            <w:tcBorders>
              <w:top w:val="nil"/>
              <w:left w:val="nil"/>
              <w:bottom w:val="nil"/>
              <w:right w:val="nil"/>
            </w:tcBorders>
            <w:vAlign w:val="bottom"/>
          </w:tcPr>
          <w:p w:rsidR="00F77FD1" w:rsidRDefault="00F77FD1" w:rsidP="004B6816">
            <w:pPr>
              <w:ind w:left="57"/>
            </w:pPr>
            <w:proofErr w:type="gramStart"/>
            <w:r>
              <w:t>г</w:t>
            </w:r>
            <w:proofErr w:type="gramEnd"/>
            <w:r>
              <w:t>.</w:t>
            </w:r>
          </w:p>
        </w:tc>
      </w:tr>
    </w:tbl>
    <w:p w:rsidR="00F77FD1" w:rsidRDefault="00F77FD1" w:rsidP="00F77FD1">
      <w:pPr>
        <w:spacing w:before="160"/>
        <w:ind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F77FD1" w:rsidTr="004B6816">
        <w:trPr>
          <w:cantSplit/>
        </w:trPr>
        <w:tc>
          <w:tcPr>
            <w:tcW w:w="170" w:type="dxa"/>
            <w:tcBorders>
              <w:top w:val="nil"/>
              <w:left w:val="nil"/>
              <w:bottom w:val="nil"/>
              <w:right w:val="nil"/>
            </w:tcBorders>
            <w:vAlign w:val="bottom"/>
          </w:tcPr>
          <w:p w:rsidR="00F77FD1" w:rsidRDefault="00F77FD1" w:rsidP="004B6816">
            <w:pPr>
              <w:ind w:left="-112"/>
              <w:jc w:val="right"/>
            </w:pPr>
            <w:r>
              <w:t>“</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1418" w:type="dxa"/>
            <w:tcBorders>
              <w:top w:val="nil"/>
              <w:left w:val="nil"/>
              <w:bottom w:val="single" w:sz="4" w:space="0" w:color="auto"/>
              <w:right w:val="nil"/>
            </w:tcBorders>
            <w:vAlign w:val="bottom"/>
          </w:tcPr>
          <w:p w:rsidR="00F77FD1" w:rsidRDefault="00F77FD1" w:rsidP="004B6816">
            <w:pPr>
              <w:jc w:val="center"/>
            </w:pPr>
          </w:p>
        </w:tc>
        <w:tc>
          <w:tcPr>
            <w:tcW w:w="397" w:type="dxa"/>
            <w:tcBorders>
              <w:top w:val="nil"/>
              <w:left w:val="nil"/>
              <w:bottom w:val="nil"/>
              <w:right w:val="nil"/>
            </w:tcBorders>
            <w:vAlign w:val="bottom"/>
          </w:tcPr>
          <w:p w:rsidR="00F77FD1" w:rsidRDefault="00F77FD1" w:rsidP="004B6816">
            <w:pPr>
              <w:jc w:val="right"/>
            </w:pPr>
            <w:r>
              <w:t>20</w:t>
            </w:r>
          </w:p>
        </w:tc>
        <w:tc>
          <w:tcPr>
            <w:tcW w:w="397" w:type="dxa"/>
            <w:tcBorders>
              <w:top w:val="nil"/>
              <w:left w:val="nil"/>
              <w:bottom w:val="single" w:sz="4" w:space="0" w:color="auto"/>
              <w:right w:val="nil"/>
            </w:tcBorders>
            <w:vAlign w:val="bottom"/>
          </w:tcPr>
          <w:p w:rsidR="00F77FD1" w:rsidRDefault="00F77FD1" w:rsidP="004B6816"/>
        </w:tc>
        <w:tc>
          <w:tcPr>
            <w:tcW w:w="340" w:type="dxa"/>
            <w:tcBorders>
              <w:top w:val="nil"/>
              <w:left w:val="nil"/>
              <w:bottom w:val="nil"/>
              <w:right w:val="nil"/>
            </w:tcBorders>
            <w:vAlign w:val="bottom"/>
          </w:tcPr>
          <w:p w:rsidR="00F77FD1" w:rsidRDefault="00F77FD1" w:rsidP="004B6816">
            <w:pPr>
              <w:ind w:left="57"/>
            </w:pPr>
            <w:proofErr w:type="gramStart"/>
            <w:r>
              <w:t>г</w:t>
            </w:r>
            <w:proofErr w:type="gramEnd"/>
            <w:r>
              <w:t>.</w:t>
            </w:r>
          </w:p>
        </w:tc>
      </w:tr>
    </w:tbl>
    <w:p w:rsidR="00F77FD1" w:rsidRDefault="00F77FD1" w:rsidP="00F77FD1">
      <w:pPr>
        <w:spacing w:before="160"/>
      </w:pPr>
      <w:r>
        <w:t xml:space="preserve">8. Правовые основания проведения проверки:  </w:t>
      </w:r>
    </w:p>
    <w:p w:rsidR="00F77FD1" w:rsidRDefault="00F77FD1" w:rsidP="00F77FD1">
      <w:pPr>
        <w:pBdr>
          <w:top w:val="single" w:sz="4" w:space="1" w:color="auto"/>
        </w:pBdr>
        <w:ind w:left="4820"/>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F77FD1" w:rsidRDefault="00F77FD1" w:rsidP="00F77FD1">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F77FD1" w:rsidRDefault="00F77FD1" w:rsidP="00F77FD1">
      <w:pPr>
        <w:pBdr>
          <w:top w:val="single" w:sz="4" w:space="1" w:color="auto"/>
        </w:pBdr>
        <w:ind w:left="5103"/>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(с указанием наименований, номеров и дат их принятия)</w:t>
      </w:r>
    </w:p>
    <w:p w:rsidR="00F77FD1" w:rsidRDefault="00F77FD1" w:rsidP="00F77FD1">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7FD1" w:rsidRDefault="00F77FD1" w:rsidP="00F77FD1"/>
    <w:p w:rsidR="00F77FD1" w:rsidRDefault="00F77FD1" w:rsidP="00F77FD1">
      <w:pPr>
        <w:pBdr>
          <w:top w:val="single" w:sz="4" w:space="1" w:color="auto"/>
        </w:pBdr>
        <w:rPr>
          <w:sz w:val="2"/>
          <w:szCs w:val="2"/>
        </w:rPr>
      </w:pPr>
    </w:p>
    <w:p w:rsidR="00F77FD1" w:rsidRDefault="006F6BB6" w:rsidP="006F6BB6">
      <w:pPr>
        <w:ind w:right="-1"/>
      </w:pPr>
      <w:r>
        <w:t>_____________________________________________________________________________________________</w:t>
      </w:r>
    </w:p>
    <w:p w:rsidR="002723F4" w:rsidRDefault="002723F4" w:rsidP="00F77FD1">
      <w:pPr>
        <w:ind w:right="4535"/>
      </w:pPr>
    </w:p>
    <w:p w:rsidR="006F6BB6" w:rsidRDefault="006F6BB6" w:rsidP="00F77FD1">
      <w:pPr>
        <w:ind w:right="4535"/>
      </w:pPr>
    </w:p>
    <w:p w:rsidR="006F6BB6" w:rsidRDefault="006F6BB6" w:rsidP="00F77FD1">
      <w:pPr>
        <w:ind w:right="4535"/>
      </w:pPr>
    </w:p>
    <w:p w:rsidR="006F6BB6" w:rsidRDefault="006F6BB6" w:rsidP="00F77FD1">
      <w:pPr>
        <w:ind w:right="4535"/>
      </w:pPr>
    </w:p>
    <w:p w:rsidR="00F77FD1" w:rsidRDefault="00F77FD1" w:rsidP="002723F4">
      <w:pPr>
        <w:pBdr>
          <w:top w:val="single" w:sz="4" w:space="1" w:color="auto"/>
        </w:pBdr>
        <w:ind w:right="4535"/>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77FD1" w:rsidRDefault="00F77FD1" w:rsidP="00F77FD1">
      <w:pPr>
        <w:spacing w:before="120"/>
        <w:ind w:left="5954"/>
        <w:jc w:val="center"/>
      </w:pPr>
    </w:p>
    <w:p w:rsidR="00F77FD1" w:rsidRDefault="00F77FD1" w:rsidP="00F77FD1">
      <w:pPr>
        <w:pBdr>
          <w:top w:val="single" w:sz="4" w:space="1" w:color="auto"/>
        </w:pBdr>
        <w:ind w:left="5954"/>
        <w:jc w:val="center"/>
      </w:pPr>
      <w:r>
        <w:t>(подпись, заверенная печатью)</w:t>
      </w:r>
    </w:p>
    <w:p w:rsidR="00F77FD1" w:rsidRDefault="00F77FD1" w:rsidP="00F77FD1">
      <w:pPr>
        <w:spacing w:before="120"/>
      </w:pPr>
    </w:p>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Pr="009E79F3" w:rsidRDefault="00F77FD1" w:rsidP="006F6BB6">
      <w:pPr>
        <w:pBdr>
          <w:top w:val="single" w:sz="4" w:space="1" w:color="auto"/>
        </w:pBdr>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F77FD1" w:rsidRDefault="00F77FD1" w:rsidP="00F77FD1">
      <w:pPr>
        <w:jc w:val="both"/>
        <w:rPr>
          <w:sz w:val="18"/>
          <w:szCs w:val="18"/>
        </w:rPr>
      </w:pPr>
    </w:p>
    <w:p w:rsidR="00F77FD1" w:rsidRDefault="00F77FD1" w:rsidP="00F77FD1">
      <w:pPr>
        <w:jc w:val="both"/>
        <w:rPr>
          <w:sz w:val="18"/>
          <w:szCs w:val="18"/>
        </w:rPr>
      </w:pPr>
    </w:p>
    <w:p w:rsidR="005A00E5" w:rsidRDefault="005A00E5" w:rsidP="00F77FD1">
      <w:pPr>
        <w:jc w:val="both"/>
        <w:rPr>
          <w:sz w:val="18"/>
          <w:szCs w:val="18"/>
        </w:rPr>
      </w:pPr>
    </w:p>
    <w:p w:rsidR="005A00E5" w:rsidRDefault="005A00E5" w:rsidP="00F77FD1">
      <w:pPr>
        <w:jc w:val="both"/>
        <w:rPr>
          <w:sz w:val="18"/>
          <w:szCs w:val="18"/>
        </w:rPr>
      </w:pPr>
    </w:p>
    <w:p w:rsidR="005A00E5" w:rsidRDefault="005A00E5" w:rsidP="00F77FD1">
      <w:pPr>
        <w:jc w:val="both"/>
        <w:rPr>
          <w:sz w:val="18"/>
          <w:szCs w:val="18"/>
        </w:rPr>
      </w:pPr>
    </w:p>
    <w:p w:rsidR="005A00E5" w:rsidRDefault="005A00E5" w:rsidP="00F77FD1">
      <w:pPr>
        <w:jc w:val="both"/>
        <w:rPr>
          <w:sz w:val="18"/>
          <w:szCs w:val="18"/>
        </w:rPr>
      </w:pPr>
    </w:p>
    <w:p w:rsidR="005A00E5" w:rsidRDefault="005A00E5" w:rsidP="00F77FD1">
      <w:pPr>
        <w:jc w:val="both"/>
        <w:rPr>
          <w:sz w:val="18"/>
          <w:szCs w:val="18"/>
        </w:rPr>
      </w:pPr>
    </w:p>
    <w:p w:rsidR="005A00E5" w:rsidRDefault="005A00E5" w:rsidP="00F77FD1">
      <w:pPr>
        <w:jc w:val="both"/>
        <w:rPr>
          <w:sz w:val="18"/>
          <w:szCs w:val="18"/>
        </w:rPr>
      </w:pPr>
    </w:p>
    <w:p w:rsidR="006F6BB6" w:rsidRDefault="006F6BB6" w:rsidP="00F77FD1">
      <w:pPr>
        <w:jc w:val="right"/>
        <w:outlineLvl w:val="0"/>
      </w:pPr>
    </w:p>
    <w:p w:rsidR="00F77FD1" w:rsidRPr="00390386" w:rsidRDefault="00F77FD1" w:rsidP="00F77FD1">
      <w:pPr>
        <w:jc w:val="right"/>
        <w:outlineLvl w:val="0"/>
      </w:pPr>
      <w:r w:rsidRPr="00390386">
        <w:lastRenderedPageBreak/>
        <w:t xml:space="preserve">Приложение № </w:t>
      </w:r>
      <w:r w:rsidR="00D23395">
        <w:t>2</w:t>
      </w:r>
    </w:p>
    <w:p w:rsidR="00F77FD1" w:rsidRPr="00390386" w:rsidRDefault="00F77FD1" w:rsidP="00F77FD1">
      <w:pPr>
        <w:jc w:val="right"/>
      </w:pPr>
      <w:r w:rsidRPr="00390386">
        <w:t>к административному регламенту</w:t>
      </w:r>
    </w:p>
    <w:p w:rsidR="00F77FD1" w:rsidRDefault="00F77FD1" w:rsidP="00F77FD1">
      <w:pPr>
        <w:jc w:val="right"/>
      </w:pPr>
      <w:r>
        <w:rPr>
          <w:bCs/>
        </w:rPr>
        <w:t>по осуществлению</w:t>
      </w:r>
      <w:r w:rsidRPr="00390386">
        <w:t xml:space="preserve"> </w:t>
      </w:r>
      <w:proofErr w:type="gramStart"/>
      <w:r w:rsidRPr="00390386">
        <w:t>муниципального</w:t>
      </w:r>
      <w:proofErr w:type="gramEnd"/>
      <w:r w:rsidRPr="00390386">
        <w:t xml:space="preserve"> </w:t>
      </w:r>
      <w:r>
        <w:t xml:space="preserve">жилищного </w:t>
      </w:r>
    </w:p>
    <w:p w:rsidR="006F6BB6" w:rsidRDefault="00F77FD1" w:rsidP="00F77FD1">
      <w:pPr>
        <w:jc w:val="right"/>
      </w:pPr>
      <w:r w:rsidRPr="00390386">
        <w:t xml:space="preserve">контроля </w:t>
      </w:r>
      <w:r>
        <w:t xml:space="preserve">на территории </w:t>
      </w:r>
      <w:proofErr w:type="spellStart"/>
      <w:r w:rsidR="00530A10">
        <w:t>Юрюзанского</w:t>
      </w:r>
      <w:proofErr w:type="spellEnd"/>
      <w:r w:rsidR="006F6BB6">
        <w:t xml:space="preserve"> </w:t>
      </w:r>
      <w:r>
        <w:t xml:space="preserve">городского </w:t>
      </w:r>
    </w:p>
    <w:p w:rsidR="00F77FD1" w:rsidRDefault="00530A10" w:rsidP="00F77FD1">
      <w:pPr>
        <w:jc w:val="right"/>
      </w:pPr>
      <w:r>
        <w:t xml:space="preserve">поселения, </w:t>
      </w:r>
      <w:proofErr w:type="gramStart"/>
      <w:r>
        <w:t>Катав-Ивановского</w:t>
      </w:r>
      <w:proofErr w:type="gramEnd"/>
      <w:r w:rsidR="006F6BB6">
        <w:t xml:space="preserve"> района</w:t>
      </w:r>
    </w:p>
    <w:p w:rsidR="00F77FD1" w:rsidRPr="00390386" w:rsidRDefault="00F77FD1" w:rsidP="00F77FD1">
      <w:pPr>
        <w:jc w:val="right"/>
      </w:pPr>
    </w:p>
    <w:p w:rsidR="00F77FD1" w:rsidRPr="00390386" w:rsidRDefault="00F77FD1" w:rsidP="00F77FD1">
      <w:pPr>
        <w:rPr>
          <w:sz w:val="18"/>
          <w:szCs w:val="18"/>
        </w:rPr>
      </w:pPr>
      <w:r w:rsidRPr="00390386">
        <w:rPr>
          <w:sz w:val="18"/>
          <w:szCs w:val="18"/>
        </w:rPr>
        <w:t>(примерная форма)</w:t>
      </w:r>
    </w:p>
    <w:p w:rsidR="00F77FD1" w:rsidRPr="00390386" w:rsidRDefault="00F77FD1" w:rsidP="00F77FD1">
      <w:pPr>
        <w:ind w:firstLine="540"/>
        <w:jc w:val="center"/>
        <w:rPr>
          <w:sz w:val="28"/>
          <w:szCs w:val="28"/>
        </w:rPr>
      </w:pPr>
      <w:r w:rsidRPr="00390386">
        <w:rPr>
          <w:sz w:val="28"/>
          <w:szCs w:val="28"/>
        </w:rPr>
        <w:t>ПРЕДПИСАНИЕ № ____</w:t>
      </w:r>
    </w:p>
    <w:p w:rsidR="00F77FD1" w:rsidRPr="00390386" w:rsidRDefault="00F77FD1" w:rsidP="00F77FD1">
      <w:pPr>
        <w:ind w:firstLine="540"/>
        <w:jc w:val="center"/>
        <w:rPr>
          <w:sz w:val="28"/>
          <w:szCs w:val="28"/>
        </w:rPr>
      </w:pPr>
      <w:r w:rsidRPr="00390386">
        <w:rPr>
          <w:sz w:val="28"/>
          <w:szCs w:val="28"/>
        </w:rPr>
        <w:t>об устранении нарушений жилищного законодательства</w:t>
      </w:r>
    </w:p>
    <w:p w:rsidR="00F77FD1" w:rsidRPr="00390386" w:rsidRDefault="00F77FD1" w:rsidP="00F77FD1">
      <w:pPr>
        <w:ind w:firstLine="540"/>
        <w:jc w:val="both"/>
        <w:rPr>
          <w:sz w:val="28"/>
          <w:szCs w:val="28"/>
        </w:rPr>
      </w:pPr>
    </w:p>
    <w:p w:rsidR="00F77FD1" w:rsidRPr="009B27D8" w:rsidRDefault="00F77FD1" w:rsidP="00F77FD1">
      <w:pPr>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F77FD1" w:rsidRPr="00390386" w:rsidRDefault="00F77FD1" w:rsidP="00F77FD1">
      <w:pPr>
        <w:ind w:firstLine="540"/>
        <w:jc w:val="both"/>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F77FD1" w:rsidRPr="009B27D8" w:rsidRDefault="00F77FD1" w:rsidP="00F77FD1">
      <w:pPr>
        <w:ind w:firstLine="540"/>
        <w:jc w:val="both"/>
        <w:rPr>
          <w:sz w:val="28"/>
          <w:szCs w:val="28"/>
        </w:rPr>
      </w:pPr>
    </w:p>
    <w:p w:rsidR="00F77FD1" w:rsidRDefault="00F77FD1" w:rsidP="00F77FD1">
      <w:pPr>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xml:space="preserve">, соответствием жилых помещений данного </w:t>
      </w:r>
      <w:proofErr w:type="gramStart"/>
      <w:r>
        <w:rPr>
          <w:sz w:val="28"/>
          <w:szCs w:val="28"/>
        </w:rPr>
        <w:t>фонда</w:t>
      </w:r>
      <w:proofErr w:type="gramEnd"/>
      <w:r>
        <w:rPr>
          <w:sz w:val="28"/>
          <w:szCs w:val="28"/>
        </w:rPr>
        <w:t xml:space="preserve"> установленным санитарным и техническим правилам и нормам, иным требованиям законодательства</w:t>
      </w:r>
      <w:r w:rsidRPr="00E95D11">
        <w:rPr>
          <w:sz w:val="28"/>
          <w:szCs w:val="28"/>
        </w:rPr>
        <w:t xml:space="preserve"> </w:t>
      </w:r>
      <w:r>
        <w:rPr>
          <w:sz w:val="28"/>
          <w:szCs w:val="28"/>
        </w:rPr>
        <w:t xml:space="preserve"> от ____</w:t>
      </w:r>
      <w:r w:rsidRPr="009B27D8">
        <w:rPr>
          <w:sz w:val="28"/>
          <w:szCs w:val="28"/>
        </w:rPr>
        <w:t xml:space="preserve"> </w:t>
      </w:r>
      <w:r>
        <w:rPr>
          <w:sz w:val="28"/>
          <w:szCs w:val="28"/>
        </w:rPr>
        <w:t>№</w:t>
      </w:r>
      <w:r w:rsidRPr="009B27D8">
        <w:rPr>
          <w:sz w:val="28"/>
          <w:szCs w:val="28"/>
        </w:rPr>
        <w:t xml:space="preserve"> _______</w:t>
      </w:r>
    </w:p>
    <w:p w:rsidR="00F77FD1" w:rsidRPr="00DB41BD" w:rsidRDefault="00F77FD1" w:rsidP="00F77FD1">
      <w:pPr>
        <w:ind w:firstLine="540"/>
        <w:jc w:val="both"/>
        <w:rPr>
          <w:bCs/>
          <w:sz w:val="28"/>
          <w:szCs w:val="28"/>
        </w:rPr>
      </w:pPr>
    </w:p>
    <w:p w:rsidR="00F77FD1" w:rsidRPr="009B27D8" w:rsidRDefault="00F77FD1" w:rsidP="00F77FD1">
      <w:pPr>
        <w:ind w:firstLine="540"/>
        <w:jc w:val="both"/>
        <w:rPr>
          <w:sz w:val="28"/>
          <w:szCs w:val="28"/>
        </w:rPr>
      </w:pPr>
      <w:r w:rsidRPr="009B27D8">
        <w:rPr>
          <w:sz w:val="28"/>
          <w:szCs w:val="28"/>
        </w:rPr>
        <w:t>ПРЕДПИСЫВАЮ:</w:t>
      </w:r>
    </w:p>
    <w:p w:rsidR="00F77FD1" w:rsidRPr="009B27D8" w:rsidRDefault="00F77FD1" w:rsidP="00F77FD1">
      <w:pPr>
        <w:jc w:val="both"/>
        <w:rPr>
          <w:sz w:val="28"/>
          <w:szCs w:val="28"/>
        </w:rPr>
      </w:pPr>
      <w:r w:rsidRPr="009B27D8">
        <w:rPr>
          <w:sz w:val="28"/>
          <w:szCs w:val="28"/>
        </w:rPr>
        <w:t>__________________________________________________________________</w:t>
      </w:r>
    </w:p>
    <w:p w:rsidR="00F77FD1" w:rsidRPr="0087244C" w:rsidRDefault="00F77FD1" w:rsidP="00F77FD1">
      <w:pPr>
        <w:jc w:val="both"/>
        <w:rPr>
          <w:sz w:val="18"/>
          <w:szCs w:val="18"/>
        </w:rPr>
      </w:pPr>
      <w:proofErr w:type="gramStart"/>
      <w:r w:rsidRPr="0087244C">
        <w:rPr>
          <w:sz w:val="18"/>
          <w:szCs w:val="18"/>
        </w:rPr>
        <w:t>(полное и сокращенное наименование проверяемого юридического лица,</w:t>
      </w:r>
      <w:proofErr w:type="gramEnd"/>
    </w:p>
    <w:p w:rsidR="00F77FD1" w:rsidRPr="0087244C" w:rsidRDefault="00F77FD1" w:rsidP="00F77FD1">
      <w:pPr>
        <w:jc w:val="both"/>
        <w:rPr>
          <w:sz w:val="18"/>
          <w:szCs w:val="18"/>
        </w:rPr>
      </w:pPr>
      <w:proofErr w:type="gramStart"/>
      <w:r w:rsidRPr="0087244C">
        <w:rPr>
          <w:sz w:val="18"/>
          <w:szCs w:val="18"/>
        </w:rPr>
        <w:t>Ф.И.О. индивидуального предпринимателя, которому выдается предписание)</w:t>
      </w:r>
      <w:proofErr w:type="gramEnd"/>
    </w:p>
    <w:p w:rsidR="00F77FD1" w:rsidRDefault="00F77FD1" w:rsidP="00F77FD1">
      <w:pPr>
        <w:jc w:val="both"/>
        <w:rPr>
          <w:i/>
          <w:sz w:val="28"/>
          <w:szCs w:val="28"/>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F77FD1" w:rsidRPr="0087244C" w:rsidTr="004B681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ind w:firstLine="1"/>
              <w:jc w:val="center"/>
            </w:pPr>
            <w:r w:rsidRPr="0087244C">
              <w:t xml:space="preserve">№  </w:t>
            </w:r>
            <w:r w:rsidRPr="0087244C">
              <w:br/>
            </w:r>
            <w:proofErr w:type="gramStart"/>
            <w:r w:rsidRPr="0087244C">
              <w:t>п</w:t>
            </w:r>
            <w:proofErr w:type="gramEnd"/>
            <w:r w:rsidRPr="0087244C">
              <w:t>/п</w:t>
            </w:r>
          </w:p>
        </w:tc>
        <w:tc>
          <w:tcPr>
            <w:tcW w:w="310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ind w:firstLine="1"/>
              <w:jc w:val="center"/>
            </w:pPr>
            <w:r w:rsidRPr="0087244C">
              <w:t>Основание (ссылка на нормативный правовой акт)</w:t>
            </w:r>
          </w:p>
        </w:tc>
      </w:tr>
      <w:tr w:rsidR="00F77FD1" w:rsidRPr="0087244C" w:rsidTr="004B681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310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r w:rsidRPr="0087244C">
              <w:t>4</w:t>
            </w:r>
          </w:p>
        </w:tc>
      </w:tr>
      <w:tr w:rsidR="00F77FD1" w:rsidRPr="0087244C" w:rsidTr="004B681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2160"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391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r>
      <w:tr w:rsidR="00F77FD1" w:rsidRPr="0087244C" w:rsidTr="004B681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2160"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391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r>
      <w:tr w:rsidR="00F77FD1" w:rsidRPr="0087244C" w:rsidTr="004B681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2160"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c>
          <w:tcPr>
            <w:tcW w:w="3915" w:type="dxa"/>
            <w:tcBorders>
              <w:top w:val="single" w:sz="6" w:space="0" w:color="auto"/>
              <w:left w:val="single" w:sz="6" w:space="0" w:color="auto"/>
              <w:bottom w:val="single" w:sz="6" w:space="0" w:color="auto"/>
              <w:right w:val="single" w:sz="6" w:space="0" w:color="auto"/>
            </w:tcBorders>
          </w:tcPr>
          <w:p w:rsidR="00F77FD1" w:rsidRPr="0087244C" w:rsidRDefault="00F77FD1" w:rsidP="004B6816">
            <w:pPr>
              <w:jc w:val="center"/>
            </w:pPr>
          </w:p>
        </w:tc>
      </w:tr>
    </w:tbl>
    <w:p w:rsidR="00F77FD1" w:rsidRDefault="00F77FD1" w:rsidP="00F77FD1">
      <w:pPr>
        <w:ind w:firstLine="540"/>
        <w:jc w:val="both"/>
        <w:rPr>
          <w:sz w:val="28"/>
          <w:szCs w:val="28"/>
        </w:rPr>
      </w:pPr>
    </w:p>
    <w:p w:rsidR="00F77FD1" w:rsidRPr="009B27D8" w:rsidRDefault="00F77FD1" w:rsidP="00F77FD1">
      <w:pPr>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F77FD1" w:rsidRPr="00774935" w:rsidRDefault="00F77FD1" w:rsidP="00F77FD1">
      <w:pPr>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F77FD1" w:rsidRPr="0087244C" w:rsidRDefault="00F77FD1" w:rsidP="00F77FD1">
      <w:pPr>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F77FD1" w:rsidRPr="0087244C" w:rsidRDefault="00F77FD1" w:rsidP="00F77FD1">
      <w:pPr>
        <w:jc w:val="both"/>
        <w:rPr>
          <w:sz w:val="18"/>
          <w:szCs w:val="18"/>
        </w:rPr>
      </w:pPr>
    </w:p>
    <w:p w:rsidR="00F77FD1" w:rsidRPr="00774935" w:rsidRDefault="00F77FD1" w:rsidP="00F77FD1">
      <w:pPr>
        <w:ind w:firstLine="540"/>
        <w:jc w:val="both"/>
        <w:rPr>
          <w:sz w:val="28"/>
          <w:szCs w:val="28"/>
        </w:rPr>
      </w:pPr>
      <w:r w:rsidRPr="00774935">
        <w:rPr>
          <w:sz w:val="28"/>
          <w:szCs w:val="28"/>
        </w:rPr>
        <w:t>М.П.</w:t>
      </w:r>
    </w:p>
    <w:p w:rsidR="00F77FD1" w:rsidRDefault="00F77FD1" w:rsidP="00F77FD1">
      <w:pPr>
        <w:ind w:firstLine="540"/>
        <w:jc w:val="both"/>
        <w:rPr>
          <w:sz w:val="28"/>
          <w:szCs w:val="28"/>
        </w:rPr>
      </w:pPr>
    </w:p>
    <w:p w:rsidR="00F77FD1" w:rsidRPr="009B27D8" w:rsidRDefault="00F77FD1" w:rsidP="00F77FD1">
      <w:pPr>
        <w:ind w:firstLine="540"/>
        <w:jc w:val="both"/>
        <w:rPr>
          <w:sz w:val="28"/>
          <w:szCs w:val="28"/>
        </w:rPr>
      </w:pPr>
      <w:r w:rsidRPr="009B27D8">
        <w:rPr>
          <w:sz w:val="28"/>
          <w:szCs w:val="28"/>
        </w:rPr>
        <w:t>Предписание получено:</w:t>
      </w:r>
    </w:p>
    <w:p w:rsidR="00F77FD1" w:rsidRPr="00774935" w:rsidRDefault="00F77FD1" w:rsidP="00F77FD1">
      <w:pPr>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F77FD1" w:rsidRPr="0087244C" w:rsidRDefault="00F77FD1" w:rsidP="00F77FD1">
      <w:pPr>
        <w:jc w:val="both"/>
        <w:rPr>
          <w:sz w:val="18"/>
          <w:szCs w:val="18"/>
        </w:rPr>
      </w:pPr>
      <w:r w:rsidRPr="0087244C">
        <w:rPr>
          <w:sz w:val="18"/>
          <w:szCs w:val="18"/>
        </w:rPr>
        <w:t>(Должность, фамилия, имя, отчество</w:t>
      </w:r>
      <w:proofErr w:type="gramStart"/>
      <w:r w:rsidRPr="0087244C">
        <w:rPr>
          <w:sz w:val="18"/>
          <w:szCs w:val="18"/>
        </w:rPr>
        <w:t xml:space="preserve"> )</w:t>
      </w:r>
      <w:proofErr w:type="gramEnd"/>
      <w:r w:rsidRPr="0087244C">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F77FD1" w:rsidRPr="0087244C" w:rsidRDefault="00F77FD1" w:rsidP="00F77FD1">
      <w:pPr>
        <w:ind w:left="6372" w:firstLine="708"/>
        <w:jc w:val="both"/>
      </w:pPr>
      <w:r w:rsidRPr="0087244C">
        <w:t>Дата</w:t>
      </w:r>
    </w:p>
    <w:p w:rsidR="00F77FD1" w:rsidRDefault="00F77FD1" w:rsidP="00F77FD1">
      <w:pPr>
        <w:outlineLvl w:val="0"/>
      </w:pPr>
    </w:p>
    <w:p w:rsidR="00F77FD1" w:rsidRDefault="00F77FD1" w:rsidP="005A00E5">
      <w:pPr>
        <w:ind w:left="5664" w:firstLine="708"/>
        <w:outlineLvl w:val="0"/>
      </w:pPr>
      <w:r>
        <w:t>_____________________________</w:t>
      </w:r>
    </w:p>
    <w:p w:rsidR="00F77FD1" w:rsidRDefault="00F77FD1" w:rsidP="00F77FD1">
      <w:pPr>
        <w:outlineLvl w:val="0"/>
      </w:pPr>
    </w:p>
    <w:p w:rsidR="00F77FD1" w:rsidRDefault="00F77FD1" w:rsidP="00F77FD1">
      <w:pPr>
        <w:jc w:val="center"/>
        <w:outlineLvl w:val="0"/>
      </w:pPr>
    </w:p>
    <w:p w:rsidR="00F77FD1" w:rsidRDefault="00F77FD1" w:rsidP="00F77FD1">
      <w:pPr>
        <w:outlineLvl w:val="0"/>
      </w:pPr>
    </w:p>
    <w:p w:rsidR="00F77FD1" w:rsidRDefault="00F77FD1" w:rsidP="00F77FD1">
      <w:pPr>
        <w:outlineLvl w:val="0"/>
      </w:pPr>
    </w:p>
    <w:p w:rsidR="00F77FD1" w:rsidRDefault="00F77FD1" w:rsidP="00F77FD1">
      <w:pPr>
        <w:outlineLvl w:val="0"/>
      </w:pPr>
    </w:p>
    <w:p w:rsidR="005A00E5" w:rsidRDefault="005A00E5" w:rsidP="00F77FD1">
      <w:pPr>
        <w:outlineLvl w:val="0"/>
      </w:pPr>
    </w:p>
    <w:p w:rsidR="00F77FD1" w:rsidRDefault="00F77FD1" w:rsidP="00F77FD1">
      <w:pPr>
        <w:jc w:val="right"/>
        <w:outlineLvl w:val="0"/>
      </w:pPr>
    </w:p>
    <w:p w:rsidR="006F6BB6" w:rsidRDefault="006F6BB6" w:rsidP="00F77FD1">
      <w:pPr>
        <w:jc w:val="right"/>
        <w:outlineLvl w:val="0"/>
      </w:pPr>
    </w:p>
    <w:p w:rsidR="006F6BB6" w:rsidRDefault="006F6BB6" w:rsidP="00F77FD1">
      <w:pPr>
        <w:jc w:val="right"/>
        <w:outlineLvl w:val="0"/>
      </w:pPr>
    </w:p>
    <w:p w:rsidR="006F6BB6" w:rsidRDefault="006F6BB6" w:rsidP="00F77FD1">
      <w:pPr>
        <w:jc w:val="right"/>
        <w:outlineLvl w:val="0"/>
      </w:pPr>
    </w:p>
    <w:p w:rsidR="005A00E5" w:rsidRDefault="005A00E5" w:rsidP="00F77FD1">
      <w:pPr>
        <w:jc w:val="right"/>
        <w:outlineLvl w:val="0"/>
      </w:pPr>
    </w:p>
    <w:p w:rsidR="005A00E5" w:rsidRDefault="005A00E5" w:rsidP="00F77FD1">
      <w:pPr>
        <w:jc w:val="right"/>
        <w:outlineLvl w:val="0"/>
      </w:pPr>
    </w:p>
    <w:p w:rsidR="00F77FD1" w:rsidRPr="0087244C" w:rsidRDefault="00F77FD1" w:rsidP="00F77FD1">
      <w:pPr>
        <w:jc w:val="right"/>
        <w:outlineLvl w:val="0"/>
      </w:pPr>
      <w:r w:rsidRPr="0087244C">
        <w:lastRenderedPageBreak/>
        <w:t xml:space="preserve">Приложение № </w:t>
      </w:r>
      <w:r w:rsidR="00D23395">
        <w:t>3</w:t>
      </w:r>
    </w:p>
    <w:p w:rsidR="00F77FD1" w:rsidRDefault="00F77FD1" w:rsidP="00035B68">
      <w:pPr>
        <w:ind w:left="1416" w:firstLine="708"/>
      </w:pPr>
      <w:r w:rsidRPr="0087244C">
        <w:t>к административному регламенту</w:t>
      </w:r>
      <w:r w:rsidR="00035B68">
        <w:t xml:space="preserve">  по </w:t>
      </w:r>
      <w:r>
        <w:rPr>
          <w:bCs/>
        </w:rPr>
        <w:t xml:space="preserve">осуществлению </w:t>
      </w:r>
      <w:proofErr w:type="gramStart"/>
      <w:r w:rsidRPr="0087244C">
        <w:t>муниципального</w:t>
      </w:r>
      <w:proofErr w:type="gramEnd"/>
      <w:r>
        <w:t xml:space="preserve"> жилищного</w:t>
      </w:r>
    </w:p>
    <w:p w:rsidR="00530A10" w:rsidRDefault="00F77FD1" w:rsidP="00530A10">
      <w:pPr>
        <w:jc w:val="right"/>
      </w:pPr>
      <w:r w:rsidRPr="0087244C">
        <w:t>контроля</w:t>
      </w:r>
      <w:r>
        <w:t xml:space="preserve"> </w:t>
      </w:r>
      <w:r w:rsidRPr="0087244C">
        <w:t xml:space="preserve">на территории </w:t>
      </w:r>
      <w:proofErr w:type="spellStart"/>
      <w:r w:rsidR="00530A10">
        <w:t>Юрюзанского</w:t>
      </w:r>
      <w:proofErr w:type="spellEnd"/>
      <w:r w:rsidR="00530A10">
        <w:t xml:space="preserve"> городского </w:t>
      </w:r>
    </w:p>
    <w:p w:rsidR="00F77FD1" w:rsidRPr="00F254CE" w:rsidRDefault="00530A10" w:rsidP="00530A10">
      <w:pPr>
        <w:jc w:val="right"/>
      </w:pPr>
      <w:r>
        <w:t xml:space="preserve">поселения, </w:t>
      </w:r>
      <w:proofErr w:type="gramStart"/>
      <w:r>
        <w:t>Катав-Ивановского</w:t>
      </w:r>
      <w:proofErr w:type="gramEnd"/>
      <w:r>
        <w:t xml:space="preserve"> района</w:t>
      </w:r>
    </w:p>
    <w:p w:rsidR="00F77FD1" w:rsidRPr="0087244C" w:rsidRDefault="00F77FD1" w:rsidP="00035B68">
      <w:pPr>
        <w:jc w:val="both"/>
      </w:pPr>
      <w:r w:rsidRPr="0087244C">
        <w:t>(примерная форма)</w:t>
      </w:r>
    </w:p>
    <w:p w:rsidR="00F77FD1" w:rsidRPr="004B788B" w:rsidRDefault="00F77FD1" w:rsidP="00F77FD1">
      <w:pPr>
        <w:ind w:left="5868"/>
      </w:pPr>
      <w:r>
        <w:rPr>
          <w:sz w:val="28"/>
          <w:szCs w:val="28"/>
        </w:rPr>
        <w:t xml:space="preserve"> </w:t>
      </w:r>
      <w:r>
        <w:t xml:space="preserve">В  </w:t>
      </w:r>
    </w:p>
    <w:p w:rsidR="00F77FD1" w:rsidRDefault="00F77FD1" w:rsidP="00F77FD1">
      <w:pPr>
        <w:pBdr>
          <w:top w:val="single" w:sz="4" w:space="1" w:color="auto"/>
        </w:pBdr>
        <w:ind w:left="6152"/>
        <w:jc w:val="center"/>
      </w:pPr>
      <w:r>
        <w:t>(наименование органа прокуратуры)</w:t>
      </w:r>
    </w:p>
    <w:p w:rsidR="00F77FD1" w:rsidRDefault="00F77FD1" w:rsidP="00F77FD1">
      <w:pPr>
        <w:tabs>
          <w:tab w:val="center" w:pos="8080"/>
          <w:tab w:val="left" w:pos="10206"/>
        </w:tabs>
        <w:ind w:left="5868"/>
      </w:pPr>
      <w:r>
        <w:t xml:space="preserve">от  </w:t>
      </w:r>
    </w:p>
    <w:p w:rsidR="00F77FD1" w:rsidRDefault="00F77FD1" w:rsidP="006F6BB6">
      <w:pPr>
        <w:pBdr>
          <w:top w:val="single" w:sz="4" w:space="1" w:color="auto"/>
        </w:pBdr>
        <w:spacing w:after="360"/>
        <w:ind w:left="6237"/>
      </w:pPr>
      <w:r>
        <w:t>(наименование органа муниципального контроля с указанием юридического адреса)</w:t>
      </w:r>
    </w:p>
    <w:p w:rsidR="00F77FD1" w:rsidRPr="005A00E5" w:rsidRDefault="00F77FD1" w:rsidP="00F77FD1">
      <w:pPr>
        <w:jc w:val="center"/>
        <w:rPr>
          <w:bCs/>
          <w:sz w:val="26"/>
          <w:szCs w:val="26"/>
        </w:rPr>
      </w:pPr>
      <w:r w:rsidRPr="005A00E5">
        <w:rPr>
          <w:bCs/>
          <w:sz w:val="26"/>
          <w:szCs w:val="26"/>
        </w:rPr>
        <w:t>ЗАЯВЛЕНИЕ</w:t>
      </w:r>
      <w:r w:rsidRPr="005A00E5">
        <w:rPr>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25E76" w:rsidRPr="00025E76" w:rsidRDefault="00025E76" w:rsidP="00F77FD1">
      <w:pPr>
        <w:jc w:val="center"/>
        <w:rPr>
          <w:b/>
          <w:bCs/>
          <w:sz w:val="16"/>
          <w:szCs w:val="16"/>
        </w:rPr>
      </w:pPr>
    </w:p>
    <w:p w:rsidR="00F77FD1" w:rsidRDefault="00F77FD1" w:rsidP="00F77FD1">
      <w:pPr>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pBdr>
          <w:top w:val="single" w:sz="4" w:space="1" w:color="auto"/>
        </w:pBdr>
        <w:jc w:val="center"/>
      </w:pPr>
      <w:r>
        <w:t>(наименование, адрес (место нахождения) постоянно действующего испо</w:t>
      </w:r>
      <w:r w:rsidR="006F6BB6">
        <w:t xml:space="preserve">лнительного органа юридического </w:t>
      </w:r>
      <w:r>
        <w:t>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77FD1" w:rsidRDefault="00F77FD1" w:rsidP="006F6BB6">
      <w:pPr>
        <w:spacing w:before="120"/>
        <w:jc w:val="both"/>
        <w:rPr>
          <w:sz w:val="2"/>
          <w:szCs w:val="2"/>
        </w:rPr>
      </w:pPr>
      <w:r>
        <w:t>осуществляющего предпринимате</w:t>
      </w:r>
      <w:r w:rsidR="006F6BB6">
        <w:t xml:space="preserve">льскую деятельность по адресу: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pBdr>
          <w:top w:val="single" w:sz="4" w:space="1" w:color="auto"/>
        </w:pBdr>
        <w:rPr>
          <w:sz w:val="2"/>
          <w:szCs w:val="2"/>
        </w:rPr>
      </w:pPr>
    </w:p>
    <w:p w:rsidR="00F77FD1" w:rsidRDefault="00F77FD1" w:rsidP="00F77FD1">
      <w:pPr>
        <w:spacing w:before="240"/>
      </w:pPr>
      <w:r>
        <w:t>2. Основание проведения проверки:</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6F6BB6">
      <w:pPr>
        <w:pBdr>
          <w:top w:val="single" w:sz="4" w:space="1" w:color="auto"/>
        </w:pBd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F77FD1" w:rsidRDefault="00F77FD1" w:rsidP="00F77FD1">
      <w:pPr>
        <w:spacing w:before="240"/>
      </w:pPr>
      <w: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77FD1" w:rsidTr="004B6816">
        <w:tc>
          <w:tcPr>
            <w:tcW w:w="170" w:type="dxa"/>
            <w:tcBorders>
              <w:top w:val="nil"/>
              <w:left w:val="nil"/>
              <w:bottom w:val="nil"/>
              <w:right w:val="nil"/>
            </w:tcBorders>
            <w:vAlign w:val="bottom"/>
          </w:tcPr>
          <w:p w:rsidR="00F77FD1" w:rsidRDefault="00F77FD1" w:rsidP="004B6816">
            <w:pPr>
              <w:jc w:val="right"/>
            </w:pPr>
            <w:r>
              <w:t>“</w:t>
            </w:r>
          </w:p>
        </w:tc>
        <w:tc>
          <w:tcPr>
            <w:tcW w:w="340"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1247" w:type="dxa"/>
            <w:tcBorders>
              <w:top w:val="nil"/>
              <w:left w:val="nil"/>
              <w:bottom w:val="single" w:sz="4" w:space="0" w:color="auto"/>
              <w:right w:val="nil"/>
            </w:tcBorders>
            <w:vAlign w:val="bottom"/>
          </w:tcPr>
          <w:p w:rsidR="00F77FD1" w:rsidRDefault="00F77FD1" w:rsidP="004B6816">
            <w:pPr>
              <w:jc w:val="center"/>
            </w:pPr>
          </w:p>
        </w:tc>
        <w:tc>
          <w:tcPr>
            <w:tcW w:w="397" w:type="dxa"/>
            <w:tcBorders>
              <w:top w:val="nil"/>
              <w:left w:val="nil"/>
              <w:bottom w:val="nil"/>
              <w:right w:val="nil"/>
            </w:tcBorders>
            <w:vAlign w:val="bottom"/>
          </w:tcPr>
          <w:p w:rsidR="00F77FD1" w:rsidRDefault="00F77FD1" w:rsidP="004B6816">
            <w:pPr>
              <w:jc w:val="right"/>
            </w:pPr>
            <w:r>
              <w:t>20</w:t>
            </w:r>
          </w:p>
        </w:tc>
        <w:tc>
          <w:tcPr>
            <w:tcW w:w="340" w:type="dxa"/>
            <w:tcBorders>
              <w:top w:val="nil"/>
              <w:left w:val="nil"/>
              <w:bottom w:val="single" w:sz="4" w:space="0" w:color="auto"/>
              <w:right w:val="nil"/>
            </w:tcBorders>
            <w:vAlign w:val="bottom"/>
          </w:tcPr>
          <w:p w:rsidR="00F77FD1" w:rsidRDefault="00F77FD1" w:rsidP="004B6816"/>
        </w:tc>
        <w:tc>
          <w:tcPr>
            <w:tcW w:w="738" w:type="dxa"/>
            <w:tcBorders>
              <w:top w:val="nil"/>
              <w:left w:val="nil"/>
              <w:bottom w:val="nil"/>
              <w:right w:val="nil"/>
            </w:tcBorders>
            <w:vAlign w:val="bottom"/>
          </w:tcPr>
          <w:p w:rsidR="00F77FD1" w:rsidRDefault="00F77FD1" w:rsidP="004B6816">
            <w:pPr>
              <w:ind w:left="57"/>
            </w:pPr>
            <w:r>
              <w:t>года.</w:t>
            </w:r>
          </w:p>
        </w:tc>
      </w:tr>
    </w:tbl>
    <w:p w:rsidR="00F77FD1" w:rsidRDefault="00F77FD1" w:rsidP="00F77FD1">
      <w:pPr>
        <w:spacing w:before="240"/>
      </w:pPr>
      <w: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77FD1" w:rsidTr="004B6816">
        <w:tc>
          <w:tcPr>
            <w:tcW w:w="170" w:type="dxa"/>
            <w:tcBorders>
              <w:top w:val="nil"/>
              <w:left w:val="nil"/>
              <w:bottom w:val="nil"/>
              <w:right w:val="nil"/>
            </w:tcBorders>
            <w:vAlign w:val="bottom"/>
          </w:tcPr>
          <w:p w:rsidR="00F77FD1" w:rsidRDefault="00F77FD1" w:rsidP="004B6816">
            <w:pPr>
              <w:jc w:val="right"/>
            </w:pPr>
            <w:r>
              <w:t>“</w:t>
            </w:r>
          </w:p>
        </w:tc>
        <w:tc>
          <w:tcPr>
            <w:tcW w:w="340"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1247" w:type="dxa"/>
            <w:tcBorders>
              <w:top w:val="nil"/>
              <w:left w:val="nil"/>
              <w:bottom w:val="single" w:sz="4" w:space="0" w:color="auto"/>
              <w:right w:val="nil"/>
            </w:tcBorders>
            <w:vAlign w:val="bottom"/>
          </w:tcPr>
          <w:p w:rsidR="00F77FD1" w:rsidRDefault="00F77FD1" w:rsidP="004B6816">
            <w:pPr>
              <w:jc w:val="center"/>
            </w:pPr>
          </w:p>
        </w:tc>
        <w:tc>
          <w:tcPr>
            <w:tcW w:w="397" w:type="dxa"/>
            <w:tcBorders>
              <w:top w:val="nil"/>
              <w:left w:val="nil"/>
              <w:bottom w:val="nil"/>
              <w:right w:val="nil"/>
            </w:tcBorders>
            <w:vAlign w:val="bottom"/>
          </w:tcPr>
          <w:p w:rsidR="00F77FD1" w:rsidRDefault="00F77FD1" w:rsidP="004B6816">
            <w:pPr>
              <w:jc w:val="right"/>
            </w:pPr>
            <w:r>
              <w:t>20</w:t>
            </w:r>
          </w:p>
        </w:tc>
        <w:tc>
          <w:tcPr>
            <w:tcW w:w="340" w:type="dxa"/>
            <w:tcBorders>
              <w:top w:val="nil"/>
              <w:left w:val="nil"/>
              <w:bottom w:val="single" w:sz="4" w:space="0" w:color="auto"/>
              <w:right w:val="nil"/>
            </w:tcBorders>
            <w:vAlign w:val="bottom"/>
          </w:tcPr>
          <w:p w:rsidR="00F77FD1" w:rsidRDefault="00F77FD1" w:rsidP="004B6816"/>
        </w:tc>
        <w:tc>
          <w:tcPr>
            <w:tcW w:w="738" w:type="dxa"/>
            <w:tcBorders>
              <w:top w:val="nil"/>
              <w:left w:val="nil"/>
              <w:bottom w:val="nil"/>
              <w:right w:val="nil"/>
            </w:tcBorders>
            <w:vAlign w:val="bottom"/>
          </w:tcPr>
          <w:p w:rsidR="00F77FD1" w:rsidRDefault="00F77FD1" w:rsidP="004B6816">
            <w:pPr>
              <w:ind w:left="57"/>
            </w:pPr>
            <w:r>
              <w:t>года.</w:t>
            </w:r>
          </w:p>
        </w:tc>
      </w:tr>
    </w:tbl>
    <w:p w:rsidR="00F77FD1" w:rsidRDefault="00F77FD1" w:rsidP="00F77FD1">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FD1" w:rsidRDefault="00F77FD1" w:rsidP="00F77FD1">
      <w:pPr>
        <w:ind w:left="284" w:right="283"/>
      </w:pPr>
      <w:r>
        <w:t xml:space="preserve">Приложения:  </w:t>
      </w:r>
    </w:p>
    <w:p w:rsidR="00F77FD1" w:rsidRDefault="00F77FD1" w:rsidP="00F77FD1">
      <w:pPr>
        <w:pBdr>
          <w:top w:val="single" w:sz="4" w:space="1" w:color="auto"/>
        </w:pBdr>
        <w:ind w:left="1503"/>
        <w:rPr>
          <w:sz w:val="2"/>
          <w:szCs w:val="2"/>
        </w:rPr>
      </w:pPr>
    </w:p>
    <w:p w:rsidR="00F77FD1" w:rsidRDefault="00F77FD1" w:rsidP="00F77FD1">
      <w:pPr>
        <w:ind w:left="1503"/>
      </w:pPr>
    </w:p>
    <w:p w:rsidR="00F77FD1" w:rsidRDefault="00F77FD1" w:rsidP="00F77FD1">
      <w:pPr>
        <w:pBdr>
          <w:top w:val="single" w:sz="4" w:space="1" w:color="auto"/>
        </w:pBdr>
        <w:ind w:left="1503"/>
        <w:rPr>
          <w:sz w:val="2"/>
          <w:szCs w:val="2"/>
        </w:rPr>
      </w:pPr>
    </w:p>
    <w:p w:rsidR="00F77FD1" w:rsidRPr="004B788B" w:rsidRDefault="00F77FD1" w:rsidP="006F6BB6">
      <w:pPr>
        <w:pBdr>
          <w:top w:val="single" w:sz="4" w:space="1" w:color="auto"/>
        </w:pBdr>
        <w:spacing w:after="80"/>
        <w:ind w:left="1503"/>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F77FD1" w:rsidTr="004B6816">
        <w:tc>
          <w:tcPr>
            <w:tcW w:w="3856" w:type="dxa"/>
            <w:tcBorders>
              <w:top w:val="nil"/>
              <w:left w:val="nil"/>
              <w:bottom w:val="single" w:sz="4" w:space="0" w:color="auto"/>
              <w:right w:val="nil"/>
            </w:tcBorders>
            <w:vAlign w:val="bottom"/>
          </w:tcPr>
          <w:p w:rsidR="00F77FD1" w:rsidRDefault="00F77FD1" w:rsidP="004B6816">
            <w:pPr>
              <w:jc w:val="center"/>
            </w:pPr>
          </w:p>
        </w:tc>
        <w:tc>
          <w:tcPr>
            <w:tcW w:w="312" w:type="dxa"/>
            <w:tcBorders>
              <w:top w:val="nil"/>
              <w:left w:val="nil"/>
              <w:bottom w:val="nil"/>
              <w:right w:val="nil"/>
            </w:tcBorders>
            <w:vAlign w:val="bottom"/>
          </w:tcPr>
          <w:p w:rsidR="00F77FD1" w:rsidRDefault="00F77FD1" w:rsidP="004B6816"/>
        </w:tc>
        <w:tc>
          <w:tcPr>
            <w:tcW w:w="2084" w:type="dxa"/>
            <w:tcBorders>
              <w:top w:val="nil"/>
              <w:left w:val="nil"/>
              <w:bottom w:val="single" w:sz="4" w:space="0" w:color="auto"/>
              <w:right w:val="nil"/>
            </w:tcBorders>
            <w:vAlign w:val="bottom"/>
          </w:tcPr>
          <w:p w:rsidR="00F77FD1" w:rsidRDefault="00F77FD1" w:rsidP="004B6816">
            <w:pPr>
              <w:jc w:val="center"/>
            </w:pPr>
          </w:p>
        </w:tc>
        <w:tc>
          <w:tcPr>
            <w:tcW w:w="297" w:type="dxa"/>
            <w:tcBorders>
              <w:top w:val="nil"/>
              <w:left w:val="nil"/>
              <w:bottom w:val="nil"/>
              <w:right w:val="nil"/>
            </w:tcBorders>
            <w:vAlign w:val="bottom"/>
          </w:tcPr>
          <w:p w:rsidR="00F77FD1" w:rsidRDefault="00F77FD1" w:rsidP="004B6816"/>
        </w:tc>
        <w:tc>
          <w:tcPr>
            <w:tcW w:w="3402" w:type="dxa"/>
            <w:tcBorders>
              <w:top w:val="nil"/>
              <w:left w:val="nil"/>
              <w:bottom w:val="single" w:sz="4" w:space="0" w:color="auto"/>
              <w:right w:val="nil"/>
            </w:tcBorders>
            <w:vAlign w:val="bottom"/>
          </w:tcPr>
          <w:p w:rsidR="00F77FD1" w:rsidRDefault="00F77FD1" w:rsidP="004B6816">
            <w:pPr>
              <w:jc w:val="center"/>
            </w:pPr>
          </w:p>
        </w:tc>
      </w:tr>
      <w:tr w:rsidR="00F77FD1" w:rsidTr="004B6816">
        <w:tc>
          <w:tcPr>
            <w:tcW w:w="3856" w:type="dxa"/>
            <w:tcBorders>
              <w:top w:val="nil"/>
              <w:left w:val="nil"/>
              <w:bottom w:val="nil"/>
              <w:right w:val="nil"/>
            </w:tcBorders>
          </w:tcPr>
          <w:p w:rsidR="00F77FD1" w:rsidRDefault="00F77FD1" w:rsidP="004B6816">
            <w:pPr>
              <w:jc w:val="center"/>
            </w:pPr>
            <w:r>
              <w:t>(наименование должностного лица)</w:t>
            </w:r>
          </w:p>
        </w:tc>
        <w:tc>
          <w:tcPr>
            <w:tcW w:w="312" w:type="dxa"/>
            <w:tcBorders>
              <w:top w:val="nil"/>
              <w:left w:val="nil"/>
              <w:bottom w:val="nil"/>
              <w:right w:val="nil"/>
            </w:tcBorders>
          </w:tcPr>
          <w:p w:rsidR="00F77FD1" w:rsidRDefault="00F77FD1" w:rsidP="004B6816"/>
        </w:tc>
        <w:tc>
          <w:tcPr>
            <w:tcW w:w="2084" w:type="dxa"/>
            <w:tcBorders>
              <w:top w:val="nil"/>
              <w:left w:val="nil"/>
              <w:bottom w:val="nil"/>
              <w:right w:val="nil"/>
            </w:tcBorders>
          </w:tcPr>
          <w:p w:rsidR="00F77FD1" w:rsidRDefault="00F77FD1" w:rsidP="004B6816">
            <w:pPr>
              <w:jc w:val="center"/>
            </w:pPr>
            <w:r>
              <w:t>(подпись)</w:t>
            </w:r>
          </w:p>
        </w:tc>
        <w:tc>
          <w:tcPr>
            <w:tcW w:w="297" w:type="dxa"/>
            <w:tcBorders>
              <w:top w:val="nil"/>
              <w:left w:val="nil"/>
              <w:bottom w:val="nil"/>
              <w:right w:val="nil"/>
            </w:tcBorders>
          </w:tcPr>
          <w:p w:rsidR="00F77FD1" w:rsidRDefault="00F77FD1" w:rsidP="004B6816"/>
        </w:tc>
        <w:tc>
          <w:tcPr>
            <w:tcW w:w="3402" w:type="dxa"/>
            <w:tcBorders>
              <w:top w:val="nil"/>
              <w:left w:val="nil"/>
              <w:bottom w:val="nil"/>
              <w:right w:val="nil"/>
            </w:tcBorders>
          </w:tcPr>
          <w:p w:rsidR="00F77FD1" w:rsidRDefault="00F77FD1" w:rsidP="004B6816">
            <w:pPr>
              <w:jc w:val="center"/>
            </w:pPr>
            <w:r>
              <w:t>(фамилия, имя, отчество</w:t>
            </w:r>
            <w:r>
              <w:br/>
              <w:t>(в случае, если имеется))</w:t>
            </w:r>
          </w:p>
        </w:tc>
      </w:tr>
    </w:tbl>
    <w:p w:rsidR="00F77FD1" w:rsidRDefault="00F77FD1" w:rsidP="00F77FD1">
      <w:pPr>
        <w:spacing w:before="120"/>
        <w:ind w:left="567"/>
      </w:pPr>
      <w:r>
        <w:t>М.П.</w:t>
      </w:r>
    </w:p>
    <w:p w:rsidR="00F77FD1" w:rsidRDefault="00F77FD1" w:rsidP="00F77FD1">
      <w:pPr>
        <w:spacing w:before="240"/>
        <w:ind w:firstLine="567"/>
      </w:pPr>
      <w:r>
        <w:t xml:space="preserve">Дата и время составления документа:  </w:t>
      </w:r>
    </w:p>
    <w:p w:rsidR="00F77FD1" w:rsidRDefault="00F77FD1" w:rsidP="00F77FD1">
      <w:pPr>
        <w:pBdr>
          <w:top w:val="single" w:sz="4" w:space="1" w:color="auto"/>
        </w:pBdr>
        <w:ind w:left="4593"/>
        <w:rPr>
          <w:sz w:val="2"/>
          <w:szCs w:val="2"/>
        </w:rPr>
      </w:pPr>
    </w:p>
    <w:p w:rsidR="00F77FD1" w:rsidRDefault="00F77FD1" w:rsidP="005A00E5">
      <w:pPr>
        <w:ind w:left="3540" w:firstLine="708"/>
        <w:jc w:val="center"/>
        <w:outlineLvl w:val="0"/>
        <w:rPr>
          <w:sz w:val="28"/>
          <w:szCs w:val="28"/>
        </w:rPr>
      </w:pPr>
      <w:r>
        <w:rPr>
          <w:sz w:val="28"/>
          <w:szCs w:val="28"/>
        </w:rPr>
        <w:t>___________________________</w:t>
      </w:r>
    </w:p>
    <w:p w:rsidR="00035B68" w:rsidRDefault="00F77FD1" w:rsidP="00F77FD1">
      <w:pPr>
        <w:jc w:val="right"/>
        <w:outlineLvl w:val="0"/>
      </w:pPr>
      <w:r w:rsidRPr="00D85C56">
        <w:t xml:space="preserve"> </w:t>
      </w:r>
    </w:p>
    <w:p w:rsidR="00035B68" w:rsidRDefault="00035B68" w:rsidP="00F77FD1">
      <w:pPr>
        <w:jc w:val="right"/>
        <w:outlineLvl w:val="0"/>
      </w:pPr>
    </w:p>
    <w:p w:rsidR="00F77FD1" w:rsidRPr="00F254CE" w:rsidRDefault="00F77FD1" w:rsidP="00F77FD1">
      <w:pPr>
        <w:jc w:val="right"/>
        <w:outlineLvl w:val="0"/>
      </w:pPr>
      <w:r w:rsidRPr="00D85C56">
        <w:t xml:space="preserve"> </w:t>
      </w:r>
      <w:r w:rsidRPr="00F254CE">
        <w:t xml:space="preserve">Приложение № </w:t>
      </w:r>
      <w:r w:rsidR="00D23395">
        <w:t>4</w:t>
      </w:r>
    </w:p>
    <w:p w:rsidR="00F77FD1" w:rsidRDefault="00F77FD1" w:rsidP="00035B68">
      <w:pPr>
        <w:ind w:left="1416" w:firstLine="708"/>
      </w:pPr>
      <w:r w:rsidRPr="00F254CE">
        <w:t>к административному регламенту</w:t>
      </w:r>
      <w:r w:rsidR="00035B68">
        <w:t xml:space="preserve"> по </w:t>
      </w:r>
      <w:r w:rsidRPr="00F254CE">
        <w:rPr>
          <w:bCs/>
        </w:rPr>
        <w:t xml:space="preserve"> осущ</w:t>
      </w:r>
      <w:r>
        <w:rPr>
          <w:bCs/>
        </w:rPr>
        <w:t>ествлению</w:t>
      </w:r>
      <w:r w:rsidRPr="00F254CE">
        <w:t xml:space="preserve"> </w:t>
      </w:r>
      <w:proofErr w:type="gramStart"/>
      <w:r w:rsidRPr="00F254CE">
        <w:t>муниципального</w:t>
      </w:r>
      <w:proofErr w:type="gramEnd"/>
      <w:r>
        <w:t xml:space="preserve"> жилищного</w:t>
      </w:r>
    </w:p>
    <w:p w:rsidR="00530A10" w:rsidRDefault="00F77FD1" w:rsidP="00530A10">
      <w:pPr>
        <w:jc w:val="right"/>
      </w:pPr>
      <w:r>
        <w:t xml:space="preserve">                          </w:t>
      </w:r>
      <w:r w:rsidRPr="00F254CE">
        <w:t xml:space="preserve"> </w:t>
      </w:r>
      <w:r w:rsidR="00035B68">
        <w:t xml:space="preserve">  </w:t>
      </w:r>
      <w:r>
        <w:t xml:space="preserve"> </w:t>
      </w:r>
      <w:r w:rsidRPr="00F254CE">
        <w:t>контроля</w:t>
      </w:r>
      <w:r>
        <w:rPr>
          <w:bCs/>
        </w:rPr>
        <w:t xml:space="preserve"> </w:t>
      </w:r>
      <w:r w:rsidRPr="00F254CE">
        <w:t xml:space="preserve">на территории </w:t>
      </w:r>
      <w:proofErr w:type="spellStart"/>
      <w:r w:rsidR="00530A10">
        <w:t>Юрюзанского</w:t>
      </w:r>
      <w:proofErr w:type="spellEnd"/>
      <w:r w:rsidR="00530A10">
        <w:t xml:space="preserve"> городского </w:t>
      </w:r>
    </w:p>
    <w:p w:rsidR="00F77FD1" w:rsidRPr="00D85C56" w:rsidRDefault="00530A10" w:rsidP="00530A10">
      <w:pPr>
        <w:jc w:val="right"/>
        <w:rPr>
          <w:bCs/>
        </w:rPr>
      </w:pPr>
      <w:r>
        <w:t xml:space="preserve">поселения, </w:t>
      </w:r>
      <w:proofErr w:type="gramStart"/>
      <w:r>
        <w:t>Катав-Ивановского</w:t>
      </w:r>
      <w:proofErr w:type="gramEnd"/>
      <w:r>
        <w:t xml:space="preserve"> района</w:t>
      </w:r>
    </w:p>
    <w:p w:rsidR="00F77FD1" w:rsidRPr="00F254CE" w:rsidRDefault="00F77FD1" w:rsidP="00F77FD1">
      <w:pPr>
        <w:ind w:firstLine="540"/>
        <w:jc w:val="right"/>
      </w:pPr>
    </w:p>
    <w:p w:rsidR="00F77FD1" w:rsidRPr="00F254CE" w:rsidRDefault="00F77FD1" w:rsidP="00F77FD1">
      <w:pPr>
        <w:ind w:firstLine="540"/>
        <w:jc w:val="both"/>
        <w:rPr>
          <w:sz w:val="18"/>
          <w:szCs w:val="18"/>
        </w:rPr>
      </w:pPr>
      <w:r w:rsidRPr="00F254CE">
        <w:rPr>
          <w:sz w:val="18"/>
          <w:szCs w:val="18"/>
        </w:rPr>
        <w:t>(примерная форма)</w:t>
      </w:r>
    </w:p>
    <w:p w:rsidR="00F77FD1" w:rsidRDefault="00F77FD1" w:rsidP="00F77FD1">
      <w:pPr>
        <w:jc w:val="both"/>
      </w:pPr>
      <w:r>
        <w:rPr>
          <w:sz w:val="28"/>
          <w:szCs w:val="28"/>
        </w:rPr>
        <w:t xml:space="preserve"> </w:t>
      </w:r>
    </w:p>
    <w:p w:rsidR="00F77FD1" w:rsidRDefault="00F77FD1" w:rsidP="00F77FD1">
      <w:pPr>
        <w:pBdr>
          <w:top w:val="single" w:sz="4" w:space="1" w:color="auto"/>
        </w:pBdr>
        <w:spacing w:after="360"/>
        <w:jc w:val="center"/>
      </w:pPr>
      <w:r>
        <w:t>(наименование органа   муниципального контроля)</w:t>
      </w:r>
    </w:p>
    <w:tbl>
      <w:tblPr>
        <w:tblW w:w="10122" w:type="dxa"/>
        <w:tblLayout w:type="fixed"/>
        <w:tblCellMar>
          <w:left w:w="28" w:type="dxa"/>
          <w:right w:w="28" w:type="dxa"/>
        </w:tblCellMar>
        <w:tblLook w:val="0000" w:firstRow="0" w:lastRow="0" w:firstColumn="0" w:lastColumn="0" w:noHBand="0" w:noVBand="0"/>
      </w:tblPr>
      <w:tblGrid>
        <w:gridCol w:w="3402"/>
        <w:gridCol w:w="3572"/>
        <w:gridCol w:w="397"/>
        <w:gridCol w:w="255"/>
        <w:gridCol w:w="1418"/>
        <w:gridCol w:w="369"/>
        <w:gridCol w:w="369"/>
        <w:gridCol w:w="282"/>
        <w:gridCol w:w="58"/>
      </w:tblGrid>
      <w:tr w:rsidR="00F77FD1" w:rsidTr="00627F78">
        <w:tc>
          <w:tcPr>
            <w:tcW w:w="3402" w:type="dxa"/>
            <w:tcBorders>
              <w:top w:val="nil"/>
              <w:left w:val="nil"/>
              <w:bottom w:val="single" w:sz="4" w:space="0" w:color="auto"/>
              <w:right w:val="nil"/>
            </w:tcBorders>
            <w:vAlign w:val="bottom"/>
          </w:tcPr>
          <w:p w:rsidR="00F77FD1" w:rsidRDefault="00F77FD1" w:rsidP="004B6816">
            <w:pPr>
              <w:jc w:val="center"/>
            </w:pPr>
          </w:p>
        </w:tc>
        <w:tc>
          <w:tcPr>
            <w:tcW w:w="3572" w:type="dxa"/>
            <w:tcBorders>
              <w:top w:val="nil"/>
              <w:left w:val="nil"/>
              <w:bottom w:val="nil"/>
              <w:right w:val="nil"/>
            </w:tcBorders>
            <w:vAlign w:val="bottom"/>
          </w:tcPr>
          <w:p w:rsidR="00F77FD1" w:rsidRDefault="00F77FD1" w:rsidP="004B6816">
            <w:pPr>
              <w:jc w:val="right"/>
            </w:pPr>
            <w:r>
              <w:t>“</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1418" w:type="dxa"/>
            <w:tcBorders>
              <w:top w:val="nil"/>
              <w:left w:val="nil"/>
              <w:bottom w:val="single" w:sz="4" w:space="0" w:color="auto"/>
              <w:right w:val="nil"/>
            </w:tcBorders>
            <w:vAlign w:val="bottom"/>
          </w:tcPr>
          <w:p w:rsidR="00F77FD1" w:rsidRDefault="00F77FD1" w:rsidP="004B6816">
            <w:pPr>
              <w:jc w:val="center"/>
            </w:pPr>
          </w:p>
        </w:tc>
        <w:tc>
          <w:tcPr>
            <w:tcW w:w="369" w:type="dxa"/>
            <w:tcBorders>
              <w:top w:val="nil"/>
              <w:left w:val="nil"/>
              <w:bottom w:val="nil"/>
              <w:right w:val="nil"/>
            </w:tcBorders>
            <w:vAlign w:val="bottom"/>
          </w:tcPr>
          <w:p w:rsidR="00F77FD1" w:rsidRDefault="00F77FD1" w:rsidP="004B6816">
            <w:pPr>
              <w:jc w:val="right"/>
            </w:pPr>
            <w:r>
              <w:t>20</w:t>
            </w:r>
          </w:p>
        </w:tc>
        <w:tc>
          <w:tcPr>
            <w:tcW w:w="369" w:type="dxa"/>
            <w:tcBorders>
              <w:top w:val="nil"/>
              <w:left w:val="nil"/>
              <w:bottom w:val="single" w:sz="4" w:space="0" w:color="auto"/>
              <w:right w:val="nil"/>
            </w:tcBorders>
            <w:vAlign w:val="bottom"/>
          </w:tcPr>
          <w:p w:rsidR="00F77FD1" w:rsidRDefault="00F77FD1" w:rsidP="004B6816"/>
        </w:tc>
        <w:tc>
          <w:tcPr>
            <w:tcW w:w="340" w:type="dxa"/>
            <w:gridSpan w:val="2"/>
            <w:tcBorders>
              <w:top w:val="nil"/>
              <w:left w:val="nil"/>
              <w:bottom w:val="nil"/>
              <w:right w:val="nil"/>
            </w:tcBorders>
            <w:vAlign w:val="bottom"/>
          </w:tcPr>
          <w:p w:rsidR="00F77FD1" w:rsidRDefault="00F77FD1" w:rsidP="004B6816">
            <w:pPr>
              <w:ind w:left="57"/>
            </w:pPr>
            <w:r>
              <w:t>г.</w:t>
            </w:r>
          </w:p>
        </w:tc>
      </w:tr>
      <w:tr w:rsidR="00F77FD1" w:rsidTr="00627F78">
        <w:trPr>
          <w:gridAfter w:val="1"/>
          <w:wAfter w:w="58" w:type="dxa"/>
          <w:cantSplit/>
        </w:trPr>
        <w:tc>
          <w:tcPr>
            <w:tcW w:w="3402" w:type="dxa"/>
            <w:tcBorders>
              <w:top w:val="nil"/>
              <w:left w:val="nil"/>
              <w:bottom w:val="nil"/>
              <w:right w:val="nil"/>
            </w:tcBorders>
          </w:tcPr>
          <w:p w:rsidR="00F77FD1" w:rsidRDefault="00F77FD1" w:rsidP="004B6816">
            <w:pPr>
              <w:jc w:val="center"/>
            </w:pPr>
            <w:r>
              <w:t>(место составления акта)</w:t>
            </w:r>
          </w:p>
        </w:tc>
        <w:tc>
          <w:tcPr>
            <w:tcW w:w="3572" w:type="dxa"/>
            <w:tcBorders>
              <w:top w:val="nil"/>
              <w:left w:val="nil"/>
              <w:bottom w:val="nil"/>
              <w:right w:val="nil"/>
            </w:tcBorders>
          </w:tcPr>
          <w:p w:rsidR="00F77FD1" w:rsidRDefault="00F77FD1" w:rsidP="004B6816"/>
        </w:tc>
        <w:tc>
          <w:tcPr>
            <w:tcW w:w="3090" w:type="dxa"/>
            <w:gridSpan w:val="6"/>
            <w:tcBorders>
              <w:top w:val="nil"/>
              <w:left w:val="nil"/>
              <w:bottom w:val="nil"/>
              <w:right w:val="nil"/>
            </w:tcBorders>
          </w:tcPr>
          <w:p w:rsidR="00F77FD1" w:rsidRDefault="00F77FD1" w:rsidP="004B6816">
            <w:pPr>
              <w:jc w:val="center"/>
            </w:pPr>
            <w:r>
              <w:t>(дата составления акта)</w:t>
            </w:r>
          </w:p>
        </w:tc>
      </w:tr>
    </w:tbl>
    <w:p w:rsidR="00F77FD1" w:rsidRDefault="00F77FD1" w:rsidP="00F77FD1">
      <w:pPr>
        <w:ind w:left="7144"/>
        <w:jc w:val="center"/>
      </w:pPr>
    </w:p>
    <w:p w:rsidR="00F77FD1" w:rsidRDefault="00F77FD1" w:rsidP="00F77FD1">
      <w:pPr>
        <w:pBdr>
          <w:top w:val="single" w:sz="4" w:space="1" w:color="auto"/>
        </w:pBdr>
        <w:ind w:left="7144"/>
        <w:jc w:val="center"/>
      </w:pPr>
      <w:r>
        <w:t>(время составления акта)</w:t>
      </w:r>
    </w:p>
    <w:p w:rsidR="00F77FD1" w:rsidRPr="009802E7" w:rsidRDefault="00F77FD1" w:rsidP="00F77FD1">
      <w:pPr>
        <w:spacing w:before="240" w:after="80"/>
        <w:jc w:val="center"/>
        <w:rPr>
          <w:bCs/>
          <w:sz w:val="26"/>
          <w:szCs w:val="26"/>
        </w:rPr>
      </w:pPr>
      <w:r w:rsidRPr="009802E7">
        <w:rPr>
          <w:bCs/>
          <w:sz w:val="26"/>
          <w:szCs w:val="26"/>
        </w:rPr>
        <w:t>АКТ ПРОВЕРКИ</w:t>
      </w:r>
      <w:r w:rsidRPr="009802E7">
        <w:rPr>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F77FD1" w:rsidTr="004B6816">
        <w:trPr>
          <w:jc w:val="center"/>
        </w:trPr>
        <w:tc>
          <w:tcPr>
            <w:tcW w:w="362" w:type="dxa"/>
            <w:tcBorders>
              <w:top w:val="nil"/>
              <w:left w:val="nil"/>
              <w:bottom w:val="nil"/>
              <w:right w:val="nil"/>
            </w:tcBorders>
            <w:vAlign w:val="bottom"/>
          </w:tcPr>
          <w:p w:rsidR="00F77FD1" w:rsidRDefault="00F77FD1" w:rsidP="004B6816">
            <w:pPr>
              <w:ind w:right="57"/>
            </w:pPr>
            <w:r>
              <w:t>№</w:t>
            </w:r>
          </w:p>
        </w:tc>
        <w:tc>
          <w:tcPr>
            <w:tcW w:w="1418" w:type="dxa"/>
            <w:tcBorders>
              <w:top w:val="nil"/>
              <w:left w:val="nil"/>
              <w:bottom w:val="single" w:sz="4" w:space="0" w:color="auto"/>
              <w:right w:val="nil"/>
            </w:tcBorders>
            <w:vAlign w:val="bottom"/>
          </w:tcPr>
          <w:p w:rsidR="00F77FD1" w:rsidRDefault="00F77FD1" w:rsidP="004B6816">
            <w:pPr>
              <w:jc w:val="center"/>
            </w:pPr>
          </w:p>
        </w:tc>
      </w:tr>
    </w:tbl>
    <w:p w:rsidR="00F77FD1" w:rsidRDefault="00F77FD1" w:rsidP="00F77FD1">
      <w:r>
        <w:t xml:space="preserve">По адресу/адресам:  </w:t>
      </w:r>
    </w:p>
    <w:p w:rsidR="00F77FD1" w:rsidRDefault="00F77FD1" w:rsidP="00F77FD1">
      <w:pPr>
        <w:pBdr>
          <w:top w:val="single" w:sz="4" w:space="1" w:color="auto"/>
        </w:pBdr>
        <w:ind w:left="2098"/>
        <w:jc w:val="center"/>
      </w:pPr>
      <w:r>
        <w:t>(место проведения проверки)</w:t>
      </w:r>
    </w:p>
    <w:p w:rsidR="00F77FD1" w:rsidRDefault="00F77FD1" w:rsidP="00F77FD1">
      <w:r>
        <w:t xml:space="preserve">На основании:  </w:t>
      </w:r>
    </w:p>
    <w:p w:rsidR="00F77FD1" w:rsidRDefault="00F77FD1" w:rsidP="00F77FD1">
      <w:pPr>
        <w:pBdr>
          <w:top w:val="single" w:sz="4" w:space="1" w:color="auto"/>
        </w:pBdr>
        <w:ind w:left="1605"/>
        <w:rPr>
          <w:sz w:val="2"/>
          <w:szCs w:val="2"/>
        </w:rPr>
      </w:pPr>
    </w:p>
    <w:p w:rsidR="00F77FD1" w:rsidRDefault="00F77FD1" w:rsidP="00F77FD1"/>
    <w:p w:rsidR="00F77FD1" w:rsidRDefault="00F77FD1" w:rsidP="00F77FD1">
      <w:pPr>
        <w:pBdr>
          <w:top w:val="single" w:sz="4" w:space="1" w:color="auto"/>
        </w:pBdr>
        <w:jc w:val="center"/>
      </w:pPr>
      <w:r>
        <w:t>(вид документа с указанием реквизитов (номер, дата))</w:t>
      </w:r>
    </w:p>
    <w:p w:rsidR="00F77FD1" w:rsidRDefault="00F77FD1" w:rsidP="00F77FD1">
      <w:pPr>
        <w:tabs>
          <w:tab w:val="center" w:pos="4678"/>
          <w:tab w:val="right" w:pos="10206"/>
        </w:tabs>
      </w:pPr>
      <w:r>
        <w:t>была проведена</w:t>
      </w:r>
      <w:r>
        <w:tab/>
      </w:r>
      <w:r w:rsidR="00035B68">
        <w:t xml:space="preserve">                                                                                                                 </w:t>
      </w:r>
      <w:r>
        <w:t>проверка в отношении:</w:t>
      </w:r>
    </w:p>
    <w:p w:rsidR="00F77FD1" w:rsidRDefault="00F77FD1" w:rsidP="00F77FD1">
      <w:pPr>
        <w:pBdr>
          <w:top w:val="single" w:sz="4" w:space="1" w:color="auto"/>
        </w:pBdr>
        <w:ind w:left="1758" w:right="2466"/>
        <w:jc w:val="center"/>
      </w:pPr>
      <w:r>
        <w:t>(плановая/внеплановая, документарная/выездная)</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F77FD1" w:rsidRDefault="00F77FD1" w:rsidP="00F77FD1">
      <w:pPr>
        <w:spacing w:before="120" w:after="240"/>
      </w:pPr>
      <w:r>
        <w:t>Дата и время проведения проверки:</w:t>
      </w:r>
    </w:p>
    <w:tbl>
      <w:tblPr>
        <w:tblW w:w="9226" w:type="dxa"/>
        <w:tblLayout w:type="fixed"/>
        <w:tblCellMar>
          <w:left w:w="28" w:type="dxa"/>
          <w:right w:w="28" w:type="dxa"/>
        </w:tblCellMar>
        <w:tblLook w:val="0000" w:firstRow="0" w:lastRow="0" w:firstColumn="0" w:lastColumn="0" w:noHBand="0" w:noVBand="0"/>
      </w:tblPr>
      <w:tblGrid>
        <w:gridCol w:w="187"/>
        <w:gridCol w:w="397"/>
        <w:gridCol w:w="255"/>
        <w:gridCol w:w="607"/>
        <w:gridCol w:w="369"/>
        <w:gridCol w:w="369"/>
        <w:gridCol w:w="510"/>
        <w:gridCol w:w="397"/>
        <w:gridCol w:w="567"/>
        <w:gridCol w:w="397"/>
        <w:gridCol w:w="964"/>
        <w:gridCol w:w="397"/>
        <w:gridCol w:w="567"/>
        <w:gridCol w:w="397"/>
        <w:gridCol w:w="2392"/>
        <w:gridCol w:w="454"/>
      </w:tblGrid>
      <w:tr w:rsidR="00F77FD1" w:rsidTr="003B697D">
        <w:tc>
          <w:tcPr>
            <w:tcW w:w="187" w:type="dxa"/>
            <w:tcBorders>
              <w:top w:val="nil"/>
              <w:left w:val="nil"/>
              <w:bottom w:val="nil"/>
              <w:right w:val="nil"/>
            </w:tcBorders>
            <w:vAlign w:val="bottom"/>
          </w:tcPr>
          <w:p w:rsidR="00F77FD1" w:rsidRDefault="00F77FD1" w:rsidP="004B6816">
            <w:pPr>
              <w:jc w:val="right"/>
            </w:pPr>
            <w:r>
              <w:t>“</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607" w:type="dxa"/>
            <w:tcBorders>
              <w:top w:val="nil"/>
              <w:left w:val="nil"/>
              <w:bottom w:val="single" w:sz="4" w:space="0" w:color="auto"/>
              <w:right w:val="nil"/>
            </w:tcBorders>
            <w:vAlign w:val="bottom"/>
          </w:tcPr>
          <w:p w:rsidR="00F77FD1" w:rsidRDefault="00F77FD1" w:rsidP="004B6816">
            <w:pPr>
              <w:jc w:val="center"/>
            </w:pPr>
          </w:p>
        </w:tc>
        <w:tc>
          <w:tcPr>
            <w:tcW w:w="369" w:type="dxa"/>
            <w:tcBorders>
              <w:top w:val="nil"/>
              <w:left w:val="nil"/>
              <w:bottom w:val="nil"/>
              <w:right w:val="nil"/>
            </w:tcBorders>
            <w:vAlign w:val="bottom"/>
          </w:tcPr>
          <w:p w:rsidR="00F77FD1" w:rsidRDefault="00F77FD1" w:rsidP="004B6816">
            <w:pPr>
              <w:jc w:val="right"/>
            </w:pPr>
            <w:r>
              <w:t>20</w:t>
            </w:r>
          </w:p>
        </w:tc>
        <w:tc>
          <w:tcPr>
            <w:tcW w:w="369" w:type="dxa"/>
            <w:tcBorders>
              <w:top w:val="nil"/>
              <w:left w:val="nil"/>
              <w:bottom w:val="single" w:sz="4" w:space="0" w:color="auto"/>
              <w:right w:val="nil"/>
            </w:tcBorders>
            <w:vAlign w:val="bottom"/>
          </w:tcPr>
          <w:p w:rsidR="00F77FD1" w:rsidRDefault="00F77FD1" w:rsidP="004B6816"/>
        </w:tc>
        <w:tc>
          <w:tcPr>
            <w:tcW w:w="510" w:type="dxa"/>
            <w:tcBorders>
              <w:top w:val="nil"/>
              <w:left w:val="nil"/>
              <w:bottom w:val="nil"/>
              <w:right w:val="nil"/>
            </w:tcBorders>
            <w:vAlign w:val="bottom"/>
          </w:tcPr>
          <w:p w:rsidR="00F77FD1" w:rsidRDefault="00F77FD1" w:rsidP="004B6816">
            <w:pPr>
              <w:ind w:left="57"/>
            </w:pPr>
            <w:r>
              <w:t>г. с</w:t>
            </w:r>
          </w:p>
        </w:tc>
        <w:tc>
          <w:tcPr>
            <w:tcW w:w="397" w:type="dxa"/>
            <w:tcBorders>
              <w:top w:val="nil"/>
              <w:left w:val="nil"/>
              <w:bottom w:val="single" w:sz="4" w:space="0" w:color="auto"/>
              <w:right w:val="nil"/>
            </w:tcBorders>
            <w:vAlign w:val="bottom"/>
          </w:tcPr>
          <w:p w:rsidR="00F77FD1" w:rsidRDefault="00F77FD1" w:rsidP="004B6816">
            <w:pPr>
              <w:jc w:val="center"/>
            </w:pPr>
          </w:p>
        </w:tc>
        <w:tc>
          <w:tcPr>
            <w:tcW w:w="567" w:type="dxa"/>
            <w:tcBorders>
              <w:top w:val="nil"/>
              <w:left w:val="nil"/>
              <w:bottom w:val="nil"/>
              <w:right w:val="nil"/>
            </w:tcBorders>
            <w:vAlign w:val="bottom"/>
          </w:tcPr>
          <w:p w:rsidR="00F77FD1" w:rsidRDefault="00F77FD1" w:rsidP="004B6816">
            <w:pPr>
              <w:jc w:val="center"/>
            </w:pPr>
            <w:r>
              <w:t>час.</w:t>
            </w:r>
          </w:p>
        </w:tc>
        <w:tc>
          <w:tcPr>
            <w:tcW w:w="397" w:type="dxa"/>
            <w:tcBorders>
              <w:top w:val="nil"/>
              <w:left w:val="nil"/>
              <w:bottom w:val="single" w:sz="4" w:space="0" w:color="auto"/>
              <w:right w:val="nil"/>
            </w:tcBorders>
            <w:vAlign w:val="bottom"/>
          </w:tcPr>
          <w:p w:rsidR="00F77FD1" w:rsidRDefault="00F77FD1" w:rsidP="004B6816">
            <w:pPr>
              <w:jc w:val="center"/>
            </w:pPr>
          </w:p>
        </w:tc>
        <w:tc>
          <w:tcPr>
            <w:tcW w:w="964" w:type="dxa"/>
            <w:tcBorders>
              <w:top w:val="nil"/>
              <w:left w:val="nil"/>
              <w:bottom w:val="nil"/>
              <w:right w:val="nil"/>
            </w:tcBorders>
            <w:vAlign w:val="bottom"/>
          </w:tcPr>
          <w:p w:rsidR="00F77FD1" w:rsidRDefault="00F77FD1" w:rsidP="004B6816">
            <w:pPr>
              <w:ind w:left="57"/>
            </w:pPr>
            <w:r>
              <w:t>мин. до</w:t>
            </w:r>
          </w:p>
        </w:tc>
        <w:tc>
          <w:tcPr>
            <w:tcW w:w="397" w:type="dxa"/>
            <w:tcBorders>
              <w:top w:val="nil"/>
              <w:left w:val="nil"/>
              <w:bottom w:val="single" w:sz="4" w:space="0" w:color="auto"/>
              <w:right w:val="nil"/>
            </w:tcBorders>
            <w:vAlign w:val="bottom"/>
          </w:tcPr>
          <w:p w:rsidR="00F77FD1" w:rsidRDefault="00F77FD1" w:rsidP="004B6816">
            <w:pPr>
              <w:jc w:val="center"/>
            </w:pPr>
          </w:p>
        </w:tc>
        <w:tc>
          <w:tcPr>
            <w:tcW w:w="567" w:type="dxa"/>
            <w:tcBorders>
              <w:top w:val="nil"/>
              <w:left w:val="nil"/>
              <w:bottom w:val="nil"/>
              <w:right w:val="nil"/>
            </w:tcBorders>
            <w:vAlign w:val="bottom"/>
          </w:tcPr>
          <w:p w:rsidR="00F77FD1" w:rsidRDefault="00F77FD1" w:rsidP="004B6816">
            <w:pPr>
              <w:jc w:val="center"/>
            </w:pPr>
            <w:r>
              <w:t>час.</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392" w:type="dxa"/>
            <w:tcBorders>
              <w:top w:val="nil"/>
              <w:left w:val="nil"/>
              <w:bottom w:val="nil"/>
              <w:right w:val="nil"/>
            </w:tcBorders>
            <w:vAlign w:val="bottom"/>
          </w:tcPr>
          <w:p w:rsidR="00F77FD1" w:rsidRDefault="00F77FD1" w:rsidP="004B6816">
            <w:pPr>
              <w:ind w:left="57"/>
            </w:pPr>
            <w:r>
              <w:t>мин. Продолжительность</w:t>
            </w:r>
          </w:p>
        </w:tc>
        <w:tc>
          <w:tcPr>
            <w:tcW w:w="454" w:type="dxa"/>
            <w:tcBorders>
              <w:top w:val="nil"/>
              <w:left w:val="nil"/>
              <w:bottom w:val="single" w:sz="4" w:space="0" w:color="auto"/>
              <w:right w:val="nil"/>
            </w:tcBorders>
            <w:vAlign w:val="bottom"/>
          </w:tcPr>
          <w:p w:rsidR="00F77FD1" w:rsidRDefault="00F77FD1" w:rsidP="004B6816">
            <w:pPr>
              <w:jc w:val="center"/>
            </w:pPr>
          </w:p>
        </w:tc>
      </w:tr>
    </w:tbl>
    <w:p w:rsidR="00F77FD1" w:rsidRDefault="00F77FD1" w:rsidP="00F77FD1">
      <w:pPr>
        <w:spacing w:after="120"/>
        <w:rPr>
          <w:sz w:val="2"/>
          <w:szCs w:val="2"/>
        </w:rPr>
      </w:pPr>
    </w:p>
    <w:tbl>
      <w:tblPr>
        <w:tblW w:w="9226" w:type="dxa"/>
        <w:tblLayout w:type="fixed"/>
        <w:tblCellMar>
          <w:left w:w="28" w:type="dxa"/>
          <w:right w:w="28" w:type="dxa"/>
        </w:tblCellMar>
        <w:tblLook w:val="0000" w:firstRow="0" w:lastRow="0" w:firstColumn="0" w:lastColumn="0" w:noHBand="0" w:noVBand="0"/>
      </w:tblPr>
      <w:tblGrid>
        <w:gridCol w:w="187"/>
        <w:gridCol w:w="397"/>
        <w:gridCol w:w="255"/>
        <w:gridCol w:w="607"/>
        <w:gridCol w:w="369"/>
        <w:gridCol w:w="369"/>
        <w:gridCol w:w="510"/>
        <w:gridCol w:w="397"/>
        <w:gridCol w:w="567"/>
        <w:gridCol w:w="397"/>
        <w:gridCol w:w="964"/>
        <w:gridCol w:w="397"/>
        <w:gridCol w:w="567"/>
        <w:gridCol w:w="397"/>
        <w:gridCol w:w="2392"/>
        <w:gridCol w:w="454"/>
      </w:tblGrid>
      <w:tr w:rsidR="00F77FD1" w:rsidTr="003B697D">
        <w:tc>
          <w:tcPr>
            <w:tcW w:w="187" w:type="dxa"/>
            <w:tcBorders>
              <w:top w:val="nil"/>
              <w:left w:val="nil"/>
              <w:bottom w:val="nil"/>
              <w:right w:val="nil"/>
            </w:tcBorders>
            <w:vAlign w:val="bottom"/>
          </w:tcPr>
          <w:p w:rsidR="00F77FD1" w:rsidRDefault="00F77FD1" w:rsidP="004B6816">
            <w:pPr>
              <w:jc w:val="right"/>
            </w:pPr>
            <w:r>
              <w:t>“</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607" w:type="dxa"/>
            <w:tcBorders>
              <w:top w:val="nil"/>
              <w:left w:val="nil"/>
              <w:bottom w:val="single" w:sz="4" w:space="0" w:color="auto"/>
              <w:right w:val="nil"/>
            </w:tcBorders>
            <w:vAlign w:val="bottom"/>
          </w:tcPr>
          <w:p w:rsidR="00F77FD1" w:rsidRDefault="00F77FD1" w:rsidP="004B6816">
            <w:pPr>
              <w:jc w:val="center"/>
            </w:pPr>
          </w:p>
        </w:tc>
        <w:tc>
          <w:tcPr>
            <w:tcW w:w="369" w:type="dxa"/>
            <w:tcBorders>
              <w:top w:val="nil"/>
              <w:left w:val="nil"/>
              <w:bottom w:val="nil"/>
              <w:right w:val="nil"/>
            </w:tcBorders>
            <w:vAlign w:val="bottom"/>
          </w:tcPr>
          <w:p w:rsidR="00F77FD1" w:rsidRDefault="00F77FD1" w:rsidP="004B6816">
            <w:pPr>
              <w:jc w:val="right"/>
            </w:pPr>
            <w:r>
              <w:t>20</w:t>
            </w:r>
          </w:p>
        </w:tc>
        <w:tc>
          <w:tcPr>
            <w:tcW w:w="369" w:type="dxa"/>
            <w:tcBorders>
              <w:top w:val="nil"/>
              <w:left w:val="nil"/>
              <w:bottom w:val="single" w:sz="4" w:space="0" w:color="auto"/>
              <w:right w:val="nil"/>
            </w:tcBorders>
            <w:vAlign w:val="bottom"/>
          </w:tcPr>
          <w:p w:rsidR="00F77FD1" w:rsidRDefault="00F77FD1" w:rsidP="004B6816"/>
        </w:tc>
        <w:tc>
          <w:tcPr>
            <w:tcW w:w="510" w:type="dxa"/>
            <w:tcBorders>
              <w:top w:val="nil"/>
              <w:left w:val="nil"/>
              <w:bottom w:val="nil"/>
              <w:right w:val="nil"/>
            </w:tcBorders>
            <w:vAlign w:val="bottom"/>
          </w:tcPr>
          <w:p w:rsidR="00F77FD1" w:rsidRDefault="00F77FD1" w:rsidP="004B6816">
            <w:pPr>
              <w:ind w:left="57"/>
            </w:pPr>
            <w:r>
              <w:t>г. с</w:t>
            </w:r>
          </w:p>
        </w:tc>
        <w:tc>
          <w:tcPr>
            <w:tcW w:w="397" w:type="dxa"/>
            <w:tcBorders>
              <w:top w:val="nil"/>
              <w:left w:val="nil"/>
              <w:bottom w:val="single" w:sz="4" w:space="0" w:color="auto"/>
              <w:right w:val="nil"/>
            </w:tcBorders>
            <w:vAlign w:val="bottom"/>
          </w:tcPr>
          <w:p w:rsidR="00F77FD1" w:rsidRDefault="00F77FD1" w:rsidP="004B6816">
            <w:pPr>
              <w:jc w:val="center"/>
            </w:pPr>
          </w:p>
        </w:tc>
        <w:tc>
          <w:tcPr>
            <w:tcW w:w="567" w:type="dxa"/>
            <w:tcBorders>
              <w:top w:val="nil"/>
              <w:left w:val="nil"/>
              <w:bottom w:val="nil"/>
              <w:right w:val="nil"/>
            </w:tcBorders>
            <w:vAlign w:val="bottom"/>
          </w:tcPr>
          <w:p w:rsidR="00F77FD1" w:rsidRDefault="00F77FD1" w:rsidP="004B6816">
            <w:pPr>
              <w:jc w:val="center"/>
            </w:pPr>
            <w:r>
              <w:t>час.</w:t>
            </w:r>
          </w:p>
        </w:tc>
        <w:tc>
          <w:tcPr>
            <w:tcW w:w="397" w:type="dxa"/>
            <w:tcBorders>
              <w:top w:val="nil"/>
              <w:left w:val="nil"/>
              <w:bottom w:val="single" w:sz="4" w:space="0" w:color="auto"/>
              <w:right w:val="nil"/>
            </w:tcBorders>
            <w:vAlign w:val="bottom"/>
          </w:tcPr>
          <w:p w:rsidR="00F77FD1" w:rsidRDefault="00F77FD1" w:rsidP="004B6816">
            <w:pPr>
              <w:jc w:val="center"/>
            </w:pPr>
          </w:p>
        </w:tc>
        <w:tc>
          <w:tcPr>
            <w:tcW w:w="964" w:type="dxa"/>
            <w:tcBorders>
              <w:top w:val="nil"/>
              <w:left w:val="nil"/>
              <w:bottom w:val="nil"/>
              <w:right w:val="nil"/>
            </w:tcBorders>
            <w:vAlign w:val="bottom"/>
          </w:tcPr>
          <w:p w:rsidR="00F77FD1" w:rsidRDefault="00F77FD1" w:rsidP="004B6816">
            <w:pPr>
              <w:ind w:left="57"/>
            </w:pPr>
            <w:r>
              <w:t>мин. до</w:t>
            </w:r>
          </w:p>
        </w:tc>
        <w:tc>
          <w:tcPr>
            <w:tcW w:w="397" w:type="dxa"/>
            <w:tcBorders>
              <w:top w:val="nil"/>
              <w:left w:val="nil"/>
              <w:bottom w:val="single" w:sz="4" w:space="0" w:color="auto"/>
              <w:right w:val="nil"/>
            </w:tcBorders>
            <w:vAlign w:val="bottom"/>
          </w:tcPr>
          <w:p w:rsidR="00F77FD1" w:rsidRDefault="00F77FD1" w:rsidP="004B6816">
            <w:pPr>
              <w:jc w:val="center"/>
            </w:pPr>
          </w:p>
        </w:tc>
        <w:tc>
          <w:tcPr>
            <w:tcW w:w="567" w:type="dxa"/>
            <w:tcBorders>
              <w:top w:val="nil"/>
              <w:left w:val="nil"/>
              <w:bottom w:val="nil"/>
              <w:right w:val="nil"/>
            </w:tcBorders>
            <w:vAlign w:val="bottom"/>
          </w:tcPr>
          <w:p w:rsidR="00F77FD1" w:rsidRDefault="00F77FD1" w:rsidP="004B6816">
            <w:pPr>
              <w:jc w:val="center"/>
            </w:pPr>
            <w:r>
              <w:t>час.</w:t>
            </w:r>
          </w:p>
        </w:tc>
        <w:tc>
          <w:tcPr>
            <w:tcW w:w="397" w:type="dxa"/>
            <w:tcBorders>
              <w:top w:val="nil"/>
              <w:left w:val="nil"/>
              <w:bottom w:val="single" w:sz="4" w:space="0" w:color="auto"/>
              <w:right w:val="nil"/>
            </w:tcBorders>
            <w:vAlign w:val="bottom"/>
          </w:tcPr>
          <w:p w:rsidR="00F77FD1" w:rsidRDefault="00F77FD1" w:rsidP="004B6816">
            <w:pPr>
              <w:jc w:val="center"/>
            </w:pPr>
          </w:p>
        </w:tc>
        <w:tc>
          <w:tcPr>
            <w:tcW w:w="2392" w:type="dxa"/>
            <w:tcBorders>
              <w:top w:val="nil"/>
              <w:left w:val="nil"/>
              <w:bottom w:val="nil"/>
              <w:right w:val="nil"/>
            </w:tcBorders>
            <w:vAlign w:val="bottom"/>
          </w:tcPr>
          <w:p w:rsidR="00F77FD1" w:rsidRDefault="00F77FD1" w:rsidP="004B6816">
            <w:pPr>
              <w:ind w:left="57"/>
            </w:pPr>
            <w:r>
              <w:t>мин. Продолжительность</w:t>
            </w:r>
          </w:p>
        </w:tc>
        <w:tc>
          <w:tcPr>
            <w:tcW w:w="454" w:type="dxa"/>
            <w:tcBorders>
              <w:top w:val="nil"/>
              <w:left w:val="nil"/>
              <w:bottom w:val="single" w:sz="4" w:space="0" w:color="auto"/>
              <w:right w:val="nil"/>
            </w:tcBorders>
            <w:vAlign w:val="bottom"/>
          </w:tcPr>
          <w:p w:rsidR="00F77FD1" w:rsidRDefault="00F77FD1" w:rsidP="004B6816">
            <w:pPr>
              <w:jc w:val="center"/>
            </w:pPr>
          </w:p>
        </w:tc>
      </w:tr>
    </w:tbl>
    <w:p w:rsidR="00F77FD1" w:rsidRDefault="00F77FD1" w:rsidP="00025E76">
      <w:pPr>
        <w:spacing w:before="40"/>
      </w:pPr>
      <w:r>
        <w:t>(заполняется в случае проведения проверок филиалов, представительств,  обособленных структурных</w:t>
      </w:r>
      <w:r>
        <w:br/>
        <w:t xml:space="preserve">подразделений юридического лица или  при осуществлении деятельности индивидуального </w:t>
      </w:r>
      <w:r w:rsidR="00025E76">
        <w:t>п</w:t>
      </w:r>
      <w:r>
        <w:t>редпринимателя</w:t>
      </w:r>
      <w:r w:rsidR="00025E76">
        <w:t xml:space="preserve"> </w:t>
      </w:r>
      <w:r>
        <w:t>по нескольким адресам)</w:t>
      </w:r>
    </w:p>
    <w:p w:rsidR="00F77FD1" w:rsidRDefault="00F77FD1" w:rsidP="00F77FD1">
      <w:r>
        <w:t xml:space="preserve">Общая продолжительность проверки:  </w:t>
      </w:r>
    </w:p>
    <w:p w:rsidR="00F77FD1" w:rsidRDefault="00F77FD1" w:rsidP="00F77FD1">
      <w:pPr>
        <w:pBdr>
          <w:top w:val="single" w:sz="4" w:space="1" w:color="auto"/>
        </w:pBdr>
        <w:ind w:left="3969"/>
        <w:jc w:val="center"/>
      </w:pPr>
      <w:r>
        <w:t>(рабочих дней/часов)</w:t>
      </w:r>
    </w:p>
    <w:p w:rsidR="00F77FD1" w:rsidRDefault="00F77FD1" w:rsidP="00F77FD1">
      <w:r>
        <w:t xml:space="preserve">Акт составлен:  </w:t>
      </w:r>
    </w:p>
    <w:p w:rsidR="00F77FD1" w:rsidRDefault="00F77FD1" w:rsidP="00F77FD1">
      <w:pPr>
        <w:pBdr>
          <w:top w:val="single" w:sz="4" w:space="1" w:color="auto"/>
        </w:pBdr>
        <w:ind w:left="1633"/>
        <w:rPr>
          <w:sz w:val="2"/>
          <w:szCs w:val="2"/>
        </w:rPr>
      </w:pPr>
    </w:p>
    <w:p w:rsidR="00F77FD1" w:rsidRDefault="00F77FD1" w:rsidP="00F77FD1"/>
    <w:p w:rsidR="00F77FD1" w:rsidRDefault="00F77FD1" w:rsidP="00F77FD1">
      <w:pPr>
        <w:pBdr>
          <w:top w:val="single" w:sz="4" w:space="1" w:color="auto"/>
        </w:pBdr>
        <w:jc w:val="center"/>
      </w:pPr>
      <w:r>
        <w:t>(наименование органа государственного контроля (надзора) или органа муниципального контроля)</w:t>
      </w:r>
    </w:p>
    <w:p w:rsidR="00F77FD1" w:rsidRDefault="00F77FD1" w:rsidP="00F77FD1">
      <w:pPr>
        <w:spacing w:before="120"/>
        <w:jc w:val="both"/>
      </w:pPr>
      <w:r>
        <w:t>С копией распоряжения/приказа о проведении проверки ознакомлен(ы): (заполняется при проведении выездной проверки)</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035B68" w:rsidRDefault="00F77FD1" w:rsidP="00035B68">
      <w:pPr>
        <w:pBdr>
          <w:top w:val="single" w:sz="4" w:space="1" w:color="auto"/>
        </w:pBdr>
        <w:jc w:val="center"/>
      </w:pPr>
      <w:r>
        <w:t>(фамилии, инициалы, подпись, дата, время)</w:t>
      </w:r>
    </w:p>
    <w:p w:rsidR="00035B68" w:rsidRDefault="00035B68" w:rsidP="00035B68">
      <w:pPr>
        <w:pBdr>
          <w:top w:val="single" w:sz="4" w:space="1" w:color="auto"/>
        </w:pBdr>
        <w:jc w:val="center"/>
      </w:pPr>
    </w:p>
    <w:p w:rsidR="00F77FD1" w:rsidRDefault="00F77FD1" w:rsidP="00F77FD1">
      <w:pPr>
        <w:pBdr>
          <w:top w:val="single" w:sz="4" w:space="1" w:color="auto"/>
        </w:pBdr>
        <w:rPr>
          <w:sz w:val="2"/>
          <w:szCs w:val="2"/>
        </w:rPr>
      </w:pPr>
      <w:r>
        <w:t>Дата и номер решения прокурора (его заместителя) о согласовании проведения проверки:</w:t>
      </w:r>
      <w:r>
        <w:br/>
      </w:r>
    </w:p>
    <w:p w:rsidR="00F77FD1" w:rsidRDefault="00F77FD1" w:rsidP="00F77FD1"/>
    <w:p w:rsidR="00F77FD1" w:rsidRDefault="00F77FD1" w:rsidP="00F77FD1">
      <w:pPr>
        <w:pBdr>
          <w:top w:val="single" w:sz="4" w:space="1" w:color="auto"/>
        </w:pBdr>
        <w:jc w:val="center"/>
      </w:pPr>
      <w:r>
        <w:t>(заполняется в случае необходимости согласования проверки с органами прокуратуры)</w:t>
      </w:r>
    </w:p>
    <w:p w:rsidR="00F77FD1" w:rsidRDefault="00F77FD1" w:rsidP="00025E76">
      <w:pPr>
        <w:keepNext/>
        <w:spacing w:before="80"/>
        <w:rPr>
          <w:sz w:val="2"/>
          <w:szCs w:val="2"/>
        </w:rPr>
      </w:pPr>
      <w:r>
        <w:t xml:space="preserve">Лицо(а), проводившее проверку: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025E76">
      <w:pPr>
        <w:pBdr>
          <w:top w:val="single" w:sz="4" w:space="1" w:color="auto"/>
        </w:pBdr>
        <w:jc w:val="center"/>
      </w:pPr>
      <w:r>
        <w:t>(фамилия, имя, отчество (последнее – при наличии), должность должностного лица (должностных лиц),</w:t>
      </w:r>
      <w:r w:rsidR="00025E76">
        <w:t xml:space="preserve"> </w:t>
      </w:r>
      <w:r>
        <w:t xml:space="preserve">проводившего(их) проверку; в случае привлечения к участию в проверке экспертов, экспертных </w:t>
      </w:r>
      <w:r w:rsidR="00025E76">
        <w:t>о</w:t>
      </w:r>
      <w:r>
        <w:t xml:space="preserve">рганизаций указываются фамилии, имена, отчества (последнее – при наличии), должности экспертов и/или </w:t>
      </w:r>
      <w:r w:rsidR="00025E76">
        <w:t>н</w:t>
      </w:r>
      <w:r>
        <w:t>аименования экспертных организаций с указанием реквизитов свидетельства об аккредитации и наименование органа</w:t>
      </w:r>
      <w:r w:rsidR="00025E76">
        <w:t xml:space="preserve"> </w:t>
      </w:r>
      <w:r>
        <w:t>по аккредитации, выдавшего свидетельство)</w:t>
      </w:r>
    </w:p>
    <w:p w:rsidR="00F77FD1" w:rsidRDefault="00F77FD1" w:rsidP="005A00E5">
      <w:pPr>
        <w:spacing w:before="120"/>
        <w:rPr>
          <w:sz w:val="2"/>
          <w:szCs w:val="2"/>
        </w:rPr>
      </w:pPr>
      <w:r>
        <w:t xml:space="preserve">При проведении проверки присутствовали: </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w:t>
      </w:r>
      <w:r w:rsidR="00025E76">
        <w:t>п</w:t>
      </w:r>
      <w:r>
        <w:t>роведении мероприятий</w:t>
      </w:r>
      <w:r w:rsidR="00025E76">
        <w:t xml:space="preserve"> </w:t>
      </w:r>
      <w:r>
        <w:t>по проверке)</w:t>
      </w:r>
    </w:p>
    <w:p w:rsidR="00F77FD1" w:rsidRDefault="00F77FD1" w:rsidP="00F77FD1">
      <w:pPr>
        <w:spacing w:before="120"/>
        <w:ind w:firstLine="567"/>
      </w:pPr>
      <w:r>
        <w:t>В ходе проведения проверки:</w:t>
      </w:r>
    </w:p>
    <w:p w:rsidR="00F77FD1" w:rsidRDefault="00F77FD1" w:rsidP="00025E76">
      <w:pPr>
        <w:spacing w:before="120"/>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r>
    </w:p>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(с указанием характера нарушений; лиц, допустивших нарушения)</w:t>
      </w:r>
    </w:p>
    <w:p w:rsidR="00F77FD1" w:rsidRDefault="00F77FD1" w:rsidP="00025E76">
      <w:pPr>
        <w:spacing w:before="120"/>
        <w:jc w:val="both"/>
        <w:rPr>
          <w:sz w:val="2"/>
          <w:szCs w:val="2"/>
        </w:rPr>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025E76">
      <w:pPr>
        <w:spacing w:before="120"/>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035B68">
      <w:pPr>
        <w:spacing w:before="80"/>
        <w:jc w:val="both"/>
        <w:rPr>
          <w:sz w:val="2"/>
          <w:szCs w:val="2"/>
        </w:rPr>
      </w:pPr>
      <w:r>
        <w:t xml:space="preserve">нарушений не выявлено  </w:t>
      </w:r>
    </w:p>
    <w:p w:rsidR="00F77FD1" w:rsidRDefault="00F77FD1" w:rsidP="00F77FD1"/>
    <w:p w:rsidR="00F77FD1" w:rsidRDefault="00F77FD1" w:rsidP="00F77FD1">
      <w:pPr>
        <w:pBdr>
          <w:top w:val="single" w:sz="4" w:space="1" w:color="auto"/>
        </w:pBdr>
        <w:rPr>
          <w:sz w:val="2"/>
          <w:szCs w:val="2"/>
        </w:rPr>
      </w:pPr>
    </w:p>
    <w:p w:rsidR="00F77FD1" w:rsidRDefault="00F77FD1" w:rsidP="00F77FD1">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F77FD1" w:rsidTr="003B697D">
        <w:tc>
          <w:tcPr>
            <w:tcW w:w="3856" w:type="dxa"/>
            <w:tcBorders>
              <w:top w:val="nil"/>
              <w:left w:val="nil"/>
              <w:bottom w:val="single" w:sz="4" w:space="0" w:color="auto"/>
              <w:right w:val="nil"/>
            </w:tcBorders>
            <w:vAlign w:val="bottom"/>
          </w:tcPr>
          <w:p w:rsidR="00F77FD1" w:rsidRDefault="00F77FD1" w:rsidP="004B6816">
            <w:pPr>
              <w:jc w:val="center"/>
            </w:pPr>
          </w:p>
        </w:tc>
        <w:tc>
          <w:tcPr>
            <w:tcW w:w="851" w:type="dxa"/>
            <w:tcBorders>
              <w:top w:val="nil"/>
              <w:left w:val="nil"/>
              <w:bottom w:val="nil"/>
              <w:right w:val="nil"/>
            </w:tcBorders>
            <w:vAlign w:val="bottom"/>
          </w:tcPr>
          <w:p w:rsidR="00F77FD1" w:rsidRDefault="00F77FD1" w:rsidP="004B6816"/>
        </w:tc>
        <w:tc>
          <w:tcPr>
            <w:tcW w:w="4819" w:type="dxa"/>
            <w:tcBorders>
              <w:top w:val="nil"/>
              <w:left w:val="nil"/>
              <w:bottom w:val="single" w:sz="4" w:space="0" w:color="auto"/>
              <w:right w:val="nil"/>
            </w:tcBorders>
            <w:vAlign w:val="bottom"/>
          </w:tcPr>
          <w:p w:rsidR="00F77FD1" w:rsidRDefault="00F77FD1" w:rsidP="004B6816">
            <w:pPr>
              <w:ind w:left="-28"/>
              <w:jc w:val="center"/>
            </w:pPr>
          </w:p>
        </w:tc>
      </w:tr>
      <w:tr w:rsidR="00F77FD1" w:rsidTr="003B697D">
        <w:tc>
          <w:tcPr>
            <w:tcW w:w="3856" w:type="dxa"/>
            <w:tcBorders>
              <w:top w:val="nil"/>
              <w:left w:val="nil"/>
              <w:bottom w:val="nil"/>
              <w:right w:val="nil"/>
            </w:tcBorders>
          </w:tcPr>
          <w:p w:rsidR="00F77FD1" w:rsidRDefault="00F77FD1" w:rsidP="004B6816">
            <w:pPr>
              <w:jc w:val="center"/>
            </w:pPr>
            <w:r>
              <w:t>(подпись проверяющего)</w:t>
            </w:r>
          </w:p>
        </w:tc>
        <w:tc>
          <w:tcPr>
            <w:tcW w:w="851" w:type="dxa"/>
            <w:tcBorders>
              <w:top w:val="nil"/>
              <w:left w:val="nil"/>
              <w:bottom w:val="nil"/>
              <w:right w:val="nil"/>
            </w:tcBorders>
          </w:tcPr>
          <w:p w:rsidR="00F77FD1" w:rsidRDefault="00F77FD1" w:rsidP="004B6816"/>
        </w:tc>
        <w:tc>
          <w:tcPr>
            <w:tcW w:w="4819" w:type="dxa"/>
            <w:tcBorders>
              <w:top w:val="nil"/>
              <w:left w:val="nil"/>
              <w:bottom w:val="nil"/>
              <w:right w:val="nil"/>
            </w:tcBorders>
          </w:tcPr>
          <w:p w:rsidR="00F77FD1" w:rsidRDefault="00F77FD1" w:rsidP="004B6816">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F77FD1" w:rsidRDefault="00F77FD1" w:rsidP="00F77FD1">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F77FD1" w:rsidTr="003B697D">
        <w:tc>
          <w:tcPr>
            <w:tcW w:w="3856" w:type="dxa"/>
            <w:tcBorders>
              <w:top w:val="nil"/>
              <w:left w:val="nil"/>
              <w:bottom w:val="single" w:sz="4" w:space="0" w:color="auto"/>
              <w:right w:val="nil"/>
            </w:tcBorders>
            <w:vAlign w:val="bottom"/>
          </w:tcPr>
          <w:p w:rsidR="00F77FD1" w:rsidRDefault="00F77FD1" w:rsidP="004B6816">
            <w:pPr>
              <w:jc w:val="center"/>
            </w:pPr>
          </w:p>
        </w:tc>
        <w:tc>
          <w:tcPr>
            <w:tcW w:w="851" w:type="dxa"/>
            <w:tcBorders>
              <w:top w:val="nil"/>
              <w:left w:val="nil"/>
              <w:bottom w:val="nil"/>
              <w:right w:val="nil"/>
            </w:tcBorders>
            <w:vAlign w:val="bottom"/>
          </w:tcPr>
          <w:p w:rsidR="00F77FD1" w:rsidRDefault="00F77FD1" w:rsidP="004B6816"/>
        </w:tc>
        <w:tc>
          <w:tcPr>
            <w:tcW w:w="4677" w:type="dxa"/>
            <w:tcBorders>
              <w:top w:val="nil"/>
              <w:left w:val="nil"/>
              <w:bottom w:val="single" w:sz="4" w:space="0" w:color="auto"/>
              <w:right w:val="nil"/>
            </w:tcBorders>
            <w:vAlign w:val="bottom"/>
          </w:tcPr>
          <w:p w:rsidR="00F77FD1" w:rsidRDefault="00F77FD1" w:rsidP="004B6816">
            <w:pPr>
              <w:ind w:left="-28"/>
              <w:jc w:val="center"/>
            </w:pPr>
          </w:p>
        </w:tc>
      </w:tr>
      <w:tr w:rsidR="00F77FD1" w:rsidTr="003B697D">
        <w:tc>
          <w:tcPr>
            <w:tcW w:w="3856" w:type="dxa"/>
            <w:tcBorders>
              <w:top w:val="nil"/>
              <w:left w:val="nil"/>
              <w:bottom w:val="nil"/>
              <w:right w:val="nil"/>
            </w:tcBorders>
          </w:tcPr>
          <w:p w:rsidR="00F77FD1" w:rsidRDefault="00F77FD1" w:rsidP="004B6816">
            <w:pPr>
              <w:jc w:val="center"/>
            </w:pPr>
            <w:r>
              <w:t>(подпись проверяющего)</w:t>
            </w:r>
          </w:p>
        </w:tc>
        <w:tc>
          <w:tcPr>
            <w:tcW w:w="851" w:type="dxa"/>
            <w:tcBorders>
              <w:top w:val="nil"/>
              <w:left w:val="nil"/>
              <w:bottom w:val="nil"/>
              <w:right w:val="nil"/>
            </w:tcBorders>
          </w:tcPr>
          <w:p w:rsidR="00F77FD1" w:rsidRDefault="00F77FD1" w:rsidP="004B6816"/>
        </w:tc>
        <w:tc>
          <w:tcPr>
            <w:tcW w:w="4677" w:type="dxa"/>
            <w:tcBorders>
              <w:top w:val="nil"/>
              <w:left w:val="nil"/>
              <w:bottom w:val="nil"/>
              <w:right w:val="nil"/>
            </w:tcBorders>
          </w:tcPr>
          <w:p w:rsidR="00F77FD1" w:rsidRDefault="00F77FD1" w:rsidP="004B6816">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F77FD1" w:rsidRDefault="00F77FD1" w:rsidP="00F77FD1">
      <w:pPr>
        <w:spacing w:before="240"/>
      </w:pPr>
      <w:r>
        <w:t xml:space="preserve">Прилагаемые к акту документы:  </w:t>
      </w:r>
    </w:p>
    <w:p w:rsidR="00F77FD1" w:rsidRDefault="00F77FD1" w:rsidP="00F77FD1">
      <w:pPr>
        <w:pBdr>
          <w:top w:val="single" w:sz="4" w:space="1" w:color="auto"/>
        </w:pBdr>
        <w:ind w:left="3424"/>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keepNext/>
        <w:spacing w:before="120"/>
      </w:pPr>
      <w:r>
        <w:t xml:space="preserve">Подписи лиц, проводивших проверку:  </w:t>
      </w:r>
    </w:p>
    <w:p w:rsidR="00F77FD1" w:rsidRDefault="00F77FD1" w:rsidP="00F77FD1">
      <w:pPr>
        <w:pBdr>
          <w:top w:val="single" w:sz="4" w:space="1" w:color="auto"/>
        </w:pBdr>
        <w:ind w:left="4026"/>
        <w:rPr>
          <w:sz w:val="2"/>
          <w:szCs w:val="2"/>
        </w:rPr>
      </w:pPr>
    </w:p>
    <w:p w:rsidR="00F77FD1" w:rsidRDefault="00F77FD1" w:rsidP="00F77FD1">
      <w:pPr>
        <w:ind w:left="4026"/>
      </w:pPr>
    </w:p>
    <w:p w:rsidR="00F77FD1" w:rsidRDefault="00F77FD1" w:rsidP="00F77FD1">
      <w:pPr>
        <w:pBdr>
          <w:top w:val="single" w:sz="4" w:space="1" w:color="auto"/>
        </w:pBdr>
        <w:ind w:left="4026"/>
        <w:rPr>
          <w:sz w:val="2"/>
          <w:szCs w:val="2"/>
        </w:rPr>
      </w:pPr>
    </w:p>
    <w:p w:rsidR="00F77FD1" w:rsidRDefault="00F77FD1" w:rsidP="00F77FD1">
      <w:pPr>
        <w:spacing w:before="120"/>
        <w:jc w:val="both"/>
      </w:pPr>
      <w:r>
        <w:t>С актом проверки ознакомлен(а), копию акта со всеми приложениями получил(а):</w:t>
      </w:r>
      <w:r>
        <w:br/>
      </w:r>
    </w:p>
    <w:p w:rsidR="00F77FD1" w:rsidRDefault="00F77FD1" w:rsidP="00F77FD1">
      <w:pPr>
        <w:pBdr>
          <w:top w:val="single" w:sz="4" w:space="1" w:color="auto"/>
        </w:pBdr>
        <w:rPr>
          <w:sz w:val="2"/>
          <w:szCs w:val="2"/>
        </w:rPr>
      </w:pPr>
    </w:p>
    <w:p w:rsidR="00F77FD1" w:rsidRDefault="00F77FD1" w:rsidP="00F77FD1">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77FD1" w:rsidTr="004B6816">
        <w:trPr>
          <w:jc w:val="right"/>
        </w:trPr>
        <w:tc>
          <w:tcPr>
            <w:tcW w:w="170" w:type="dxa"/>
            <w:tcBorders>
              <w:top w:val="nil"/>
              <w:left w:val="nil"/>
              <w:bottom w:val="nil"/>
              <w:right w:val="nil"/>
            </w:tcBorders>
            <w:vAlign w:val="bottom"/>
          </w:tcPr>
          <w:p w:rsidR="00F77FD1" w:rsidRDefault="00F77FD1" w:rsidP="004B6816">
            <w:pPr>
              <w:jc w:val="right"/>
            </w:pPr>
            <w:r>
              <w:t>“</w:t>
            </w:r>
          </w:p>
        </w:tc>
        <w:tc>
          <w:tcPr>
            <w:tcW w:w="369" w:type="dxa"/>
            <w:tcBorders>
              <w:top w:val="nil"/>
              <w:left w:val="nil"/>
              <w:bottom w:val="single" w:sz="4" w:space="0" w:color="auto"/>
              <w:right w:val="nil"/>
            </w:tcBorders>
            <w:vAlign w:val="bottom"/>
          </w:tcPr>
          <w:p w:rsidR="00F77FD1" w:rsidRDefault="00F77FD1" w:rsidP="004B6816">
            <w:pPr>
              <w:jc w:val="center"/>
            </w:pPr>
          </w:p>
        </w:tc>
        <w:tc>
          <w:tcPr>
            <w:tcW w:w="255" w:type="dxa"/>
            <w:tcBorders>
              <w:top w:val="nil"/>
              <w:left w:val="nil"/>
              <w:bottom w:val="nil"/>
              <w:right w:val="nil"/>
            </w:tcBorders>
            <w:vAlign w:val="bottom"/>
          </w:tcPr>
          <w:p w:rsidR="00F77FD1" w:rsidRDefault="00F77FD1" w:rsidP="004B6816">
            <w:r>
              <w:t>”</w:t>
            </w:r>
          </w:p>
        </w:tc>
        <w:tc>
          <w:tcPr>
            <w:tcW w:w="1418" w:type="dxa"/>
            <w:tcBorders>
              <w:top w:val="nil"/>
              <w:left w:val="nil"/>
              <w:bottom w:val="single" w:sz="4" w:space="0" w:color="auto"/>
              <w:right w:val="nil"/>
            </w:tcBorders>
            <w:vAlign w:val="bottom"/>
          </w:tcPr>
          <w:p w:rsidR="00F77FD1" w:rsidRDefault="00F77FD1" w:rsidP="004B6816">
            <w:pPr>
              <w:jc w:val="center"/>
            </w:pPr>
          </w:p>
        </w:tc>
        <w:tc>
          <w:tcPr>
            <w:tcW w:w="369" w:type="dxa"/>
            <w:tcBorders>
              <w:top w:val="nil"/>
              <w:left w:val="nil"/>
              <w:bottom w:val="nil"/>
              <w:right w:val="nil"/>
            </w:tcBorders>
            <w:vAlign w:val="bottom"/>
          </w:tcPr>
          <w:p w:rsidR="00F77FD1" w:rsidRDefault="00F77FD1" w:rsidP="004B6816">
            <w:pPr>
              <w:jc w:val="right"/>
            </w:pPr>
            <w:r>
              <w:t>20</w:t>
            </w:r>
          </w:p>
        </w:tc>
        <w:tc>
          <w:tcPr>
            <w:tcW w:w="369" w:type="dxa"/>
            <w:tcBorders>
              <w:top w:val="nil"/>
              <w:left w:val="nil"/>
              <w:bottom w:val="single" w:sz="4" w:space="0" w:color="auto"/>
              <w:right w:val="nil"/>
            </w:tcBorders>
            <w:vAlign w:val="bottom"/>
          </w:tcPr>
          <w:p w:rsidR="00F77FD1" w:rsidRDefault="00F77FD1" w:rsidP="004B6816"/>
        </w:tc>
        <w:tc>
          <w:tcPr>
            <w:tcW w:w="312" w:type="dxa"/>
            <w:tcBorders>
              <w:top w:val="nil"/>
              <w:left w:val="nil"/>
              <w:bottom w:val="nil"/>
              <w:right w:val="nil"/>
            </w:tcBorders>
            <w:vAlign w:val="bottom"/>
          </w:tcPr>
          <w:p w:rsidR="00F77FD1" w:rsidRDefault="00F77FD1" w:rsidP="004B6816">
            <w:pPr>
              <w:ind w:left="57"/>
            </w:pPr>
            <w:r>
              <w:t>г.</w:t>
            </w:r>
          </w:p>
        </w:tc>
      </w:tr>
    </w:tbl>
    <w:p w:rsidR="00F77FD1" w:rsidRDefault="00F77FD1" w:rsidP="00F77FD1">
      <w:pPr>
        <w:spacing w:before="120"/>
        <w:ind w:left="7796"/>
        <w:jc w:val="center"/>
      </w:pPr>
    </w:p>
    <w:p w:rsidR="00F77FD1" w:rsidRDefault="00F77FD1" w:rsidP="00F77FD1">
      <w:pPr>
        <w:pBdr>
          <w:top w:val="single" w:sz="4" w:space="1" w:color="auto"/>
        </w:pBdr>
        <w:ind w:left="7797"/>
        <w:jc w:val="center"/>
      </w:pPr>
      <w:r>
        <w:t>(подпись)</w:t>
      </w:r>
    </w:p>
    <w:p w:rsidR="00F77FD1" w:rsidRDefault="00F77FD1" w:rsidP="00F77FD1">
      <w:pPr>
        <w:spacing w:before="120"/>
      </w:pPr>
      <w:r>
        <w:t xml:space="preserve">Пометка об отказе ознакомления с актом проверки:  </w:t>
      </w:r>
    </w:p>
    <w:p w:rsidR="00F77FD1" w:rsidRDefault="00F77FD1" w:rsidP="00F77FD1">
      <w:pPr>
        <w:pBdr>
          <w:top w:val="single" w:sz="4" w:space="1" w:color="auto"/>
        </w:pBdr>
        <w:ind w:left="5404"/>
        <w:jc w:val="center"/>
      </w:pPr>
      <w:r>
        <w:t>(подпись уполномоченного должностного лица (лиц), проводившего проверку)</w:t>
      </w:r>
    </w:p>
    <w:p w:rsidR="00F77FD1" w:rsidRDefault="00F77FD1" w:rsidP="00F77FD1"/>
    <w:p w:rsidR="00F77FD1" w:rsidRDefault="00F77FD1" w:rsidP="00621507">
      <w:pPr>
        <w:ind w:left="4696" w:firstLine="708"/>
        <w:jc w:val="center"/>
        <w:rPr>
          <w:sz w:val="28"/>
          <w:szCs w:val="28"/>
        </w:rPr>
      </w:pPr>
      <w:r>
        <w:rPr>
          <w:sz w:val="28"/>
          <w:szCs w:val="28"/>
        </w:rPr>
        <w:lastRenderedPageBreak/>
        <w:t>___________________________</w:t>
      </w:r>
    </w:p>
    <w:p w:rsidR="00F77FD1" w:rsidRPr="00F254CE" w:rsidRDefault="00035B68" w:rsidP="00F77FD1">
      <w:pPr>
        <w:outlineLvl w:val="0"/>
      </w:pPr>
      <w:r>
        <w:rPr>
          <w:sz w:val="28"/>
          <w:szCs w:val="28"/>
        </w:rPr>
        <w:t xml:space="preserve">      </w:t>
      </w:r>
      <w:r w:rsidR="00F77FD1">
        <w:rPr>
          <w:sz w:val="28"/>
          <w:szCs w:val="28"/>
        </w:rPr>
        <w:t xml:space="preserve">                                                                                                          </w:t>
      </w:r>
      <w:r w:rsidR="00F77FD1" w:rsidRPr="00F254CE">
        <w:t xml:space="preserve">Приложение № </w:t>
      </w:r>
      <w:r w:rsidR="00D23395">
        <w:t>5</w:t>
      </w:r>
    </w:p>
    <w:p w:rsidR="00035B68" w:rsidRDefault="00F77FD1" w:rsidP="00035B68">
      <w:pPr>
        <w:ind w:left="1416" w:firstLine="708"/>
      </w:pPr>
      <w:r w:rsidRPr="00F254CE">
        <w:t>к административному регламенту</w:t>
      </w:r>
      <w:r>
        <w:t xml:space="preserve"> по</w:t>
      </w:r>
      <w:r>
        <w:rPr>
          <w:bCs/>
        </w:rPr>
        <w:t xml:space="preserve"> осуществлению</w:t>
      </w:r>
      <w:r w:rsidRPr="00F254CE">
        <w:t xml:space="preserve"> </w:t>
      </w:r>
      <w:proofErr w:type="gramStart"/>
      <w:r w:rsidRPr="00F254CE">
        <w:t>муниципального</w:t>
      </w:r>
      <w:proofErr w:type="gramEnd"/>
      <w:r w:rsidRPr="00F254CE">
        <w:t xml:space="preserve"> </w:t>
      </w:r>
      <w:r>
        <w:t>жилищного</w:t>
      </w:r>
    </w:p>
    <w:p w:rsidR="00F77FD1" w:rsidRDefault="00F77FD1" w:rsidP="00530A10">
      <w:pPr>
        <w:jc w:val="right"/>
      </w:pPr>
      <w:r>
        <w:t xml:space="preserve"> </w:t>
      </w:r>
      <w:r w:rsidRPr="00F254CE">
        <w:t>контроля</w:t>
      </w:r>
      <w:r>
        <w:t xml:space="preserve"> </w:t>
      </w:r>
      <w:r w:rsidRPr="00F254CE">
        <w:t xml:space="preserve">на территории </w:t>
      </w:r>
      <w:proofErr w:type="spellStart"/>
      <w:r w:rsidR="00530A10">
        <w:t>Юрюзанского</w:t>
      </w:r>
      <w:proofErr w:type="spellEnd"/>
      <w:r w:rsidR="00530A10">
        <w:t xml:space="preserve"> городского поселения, </w:t>
      </w:r>
      <w:proofErr w:type="gramStart"/>
      <w:r w:rsidR="00530A10">
        <w:t>Катав-Ивановского</w:t>
      </w:r>
      <w:proofErr w:type="gramEnd"/>
      <w:r w:rsidR="00530A10">
        <w:t xml:space="preserve"> района</w:t>
      </w:r>
    </w:p>
    <w:p w:rsidR="00BC1AE9" w:rsidRDefault="00BC1AE9" w:rsidP="00035B68">
      <w:pPr>
        <w:ind w:left="708" w:firstLine="708"/>
      </w:pPr>
    </w:p>
    <w:p w:rsidR="00F77FD1" w:rsidRPr="00F254CE" w:rsidRDefault="00F77FD1" w:rsidP="00035B68">
      <w:pPr>
        <w:jc w:val="both"/>
      </w:pPr>
      <w:r w:rsidRPr="00F254CE">
        <w:t>(примерная форма)</w:t>
      </w:r>
    </w:p>
    <w:p w:rsidR="00F77FD1" w:rsidRPr="00035B68" w:rsidRDefault="00F77FD1" w:rsidP="00F77FD1">
      <w:pPr>
        <w:spacing w:before="240"/>
        <w:jc w:val="center"/>
        <w:rPr>
          <w:bCs/>
          <w:sz w:val="26"/>
          <w:szCs w:val="26"/>
        </w:rPr>
      </w:pPr>
      <w:r w:rsidRPr="00035B68">
        <w:rPr>
          <w:bCs/>
          <w:sz w:val="26"/>
          <w:szCs w:val="26"/>
        </w:rPr>
        <w:t>Журнал</w:t>
      </w:r>
      <w:r w:rsidRPr="00035B68">
        <w:rPr>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77FD1" w:rsidRPr="00035B68" w:rsidRDefault="00F77FD1" w:rsidP="00035B68">
      <w:pPr>
        <w:ind w:right="3401"/>
        <w:rPr>
          <w:bCs/>
        </w:rPr>
      </w:pPr>
    </w:p>
    <w:p w:rsidR="00F77FD1" w:rsidRDefault="00F77FD1" w:rsidP="00035B68">
      <w:pPr>
        <w:pBdr>
          <w:top w:val="single" w:sz="4" w:space="1" w:color="auto"/>
        </w:pBdr>
        <w:ind w:left="3402" w:right="-1"/>
      </w:pPr>
      <w:r>
        <w:t>(дата начала ведения</w:t>
      </w:r>
      <w:r w:rsidR="00035B68">
        <w:t xml:space="preserve"> Ж</w:t>
      </w:r>
      <w:r>
        <w:t>урнала)</w:t>
      </w:r>
    </w:p>
    <w:p w:rsidR="00F77FD1" w:rsidRDefault="00F77FD1" w:rsidP="00F77FD1"/>
    <w:p w:rsidR="00BC1AE9" w:rsidRDefault="00BC1AE9"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BC1AE9" w:rsidRDefault="00BC1AE9" w:rsidP="00F77FD1">
      <w:pPr>
        <w:pBdr>
          <w:top w:val="single" w:sz="4" w:space="1" w:color="auto"/>
        </w:pBdr>
        <w:jc w:val="center"/>
      </w:pP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rPr>
          <w:sz w:val="2"/>
          <w:szCs w:val="2"/>
        </w:rPr>
      </w:pPr>
    </w:p>
    <w:p w:rsidR="00F77FD1" w:rsidRDefault="00F77FD1" w:rsidP="00F77FD1">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BC1AE9" w:rsidRDefault="00BC1AE9" w:rsidP="00F77FD1">
      <w:pPr>
        <w:pBdr>
          <w:top w:val="single" w:sz="4" w:space="1" w:color="auto"/>
        </w:pBdr>
        <w:jc w:val="center"/>
      </w:pPr>
    </w:p>
    <w:p w:rsidR="00F77FD1" w:rsidRDefault="00F77FD1" w:rsidP="00F77FD1"/>
    <w:p w:rsidR="00F77FD1" w:rsidRDefault="00F77FD1" w:rsidP="00F77FD1">
      <w:pPr>
        <w:pBdr>
          <w:top w:val="single" w:sz="4" w:space="1" w:color="auto"/>
        </w:pBdr>
        <w:rPr>
          <w:sz w:val="2"/>
          <w:szCs w:val="2"/>
        </w:rPr>
      </w:pPr>
    </w:p>
    <w:p w:rsidR="00F77FD1" w:rsidRDefault="00F77FD1" w:rsidP="00F77FD1"/>
    <w:p w:rsidR="00F77FD1" w:rsidRDefault="00F77FD1" w:rsidP="00F77FD1">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F77FD1" w:rsidRDefault="00F77FD1" w:rsidP="00F77FD1">
      <w:pPr>
        <w:spacing w:before="240"/>
      </w:pPr>
      <w:r>
        <w:t xml:space="preserve">Ответственное лицо:  </w:t>
      </w:r>
    </w:p>
    <w:p w:rsidR="00BC1AE9" w:rsidRDefault="00BC1AE9" w:rsidP="00F77FD1">
      <w:pPr>
        <w:spacing w:before="240"/>
      </w:pPr>
    </w:p>
    <w:p w:rsidR="00F77FD1" w:rsidRDefault="00F77FD1" w:rsidP="00F77FD1">
      <w:pPr>
        <w:pBdr>
          <w:top w:val="single" w:sz="4" w:space="1" w:color="auto"/>
        </w:pBdr>
        <w:ind w:left="2268"/>
        <w:rPr>
          <w:sz w:val="2"/>
          <w:szCs w:val="2"/>
        </w:rPr>
      </w:pPr>
    </w:p>
    <w:p w:rsidR="00F77FD1" w:rsidRDefault="00F77FD1" w:rsidP="00F77FD1">
      <w:pPr>
        <w:pBdr>
          <w:top w:val="single" w:sz="4" w:space="1" w:color="auto"/>
        </w:pBdr>
        <w:ind w:left="2268"/>
        <w:jc w:val="center"/>
      </w:pPr>
      <w:r>
        <w:t>(фамилия, имя, отчество (в случае, если имеется), должность лица (лиц), ответственного</w:t>
      </w:r>
      <w:r w:rsidR="007F4CA4">
        <w:t xml:space="preserve"> </w:t>
      </w:r>
      <w:r>
        <w:t>за ведение журнала учета проверок)</w:t>
      </w:r>
    </w:p>
    <w:p w:rsidR="00F77FD1" w:rsidRDefault="00F77FD1" w:rsidP="00F77FD1">
      <w:pPr>
        <w:spacing w:before="120"/>
        <w:ind w:left="2268"/>
      </w:pPr>
    </w:p>
    <w:p w:rsidR="00BC1AE9" w:rsidRDefault="00BC1AE9" w:rsidP="00F77FD1">
      <w:pPr>
        <w:spacing w:before="120"/>
        <w:ind w:left="2268"/>
      </w:pPr>
    </w:p>
    <w:p w:rsidR="00F77FD1" w:rsidRDefault="00F77FD1" w:rsidP="00F77FD1">
      <w:pPr>
        <w:pBdr>
          <w:top w:val="single" w:sz="4" w:space="1" w:color="auto"/>
        </w:pBdr>
        <w:ind w:left="2268"/>
        <w:rPr>
          <w:sz w:val="2"/>
          <w:szCs w:val="2"/>
        </w:rPr>
      </w:pPr>
    </w:p>
    <w:p w:rsidR="00F77FD1" w:rsidRDefault="00F77FD1" w:rsidP="00F77FD1">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BC1AE9" w:rsidRDefault="00BC1AE9" w:rsidP="00F77FD1">
      <w:pPr>
        <w:spacing w:before="240"/>
        <w:ind w:left="2268"/>
      </w:pPr>
    </w:p>
    <w:p w:rsidR="00BC1AE9" w:rsidRDefault="00BC1AE9" w:rsidP="00F77FD1">
      <w:pPr>
        <w:spacing w:before="240"/>
        <w:ind w:left="2268"/>
      </w:pPr>
    </w:p>
    <w:p w:rsidR="00F77FD1" w:rsidRDefault="00F77FD1" w:rsidP="00F77FD1">
      <w:pPr>
        <w:spacing w:before="240"/>
        <w:ind w:left="2268"/>
      </w:pPr>
      <w:r>
        <w:t xml:space="preserve">Подпись:  </w:t>
      </w:r>
    </w:p>
    <w:p w:rsidR="00F77FD1" w:rsidRDefault="00F77FD1" w:rsidP="00F77FD1">
      <w:pPr>
        <w:pBdr>
          <w:top w:val="single" w:sz="4" w:space="1" w:color="auto"/>
        </w:pBdr>
        <w:ind w:left="3345"/>
        <w:jc w:val="center"/>
      </w:pPr>
      <w:r>
        <w:t>М.П.</w:t>
      </w:r>
    </w:p>
    <w:p w:rsidR="00F77FD1" w:rsidRDefault="00F77FD1" w:rsidP="00F77FD1">
      <w:pPr>
        <w:pBdr>
          <w:top w:val="single" w:sz="4" w:space="1" w:color="auto"/>
        </w:pBdr>
        <w:ind w:left="3345"/>
        <w:jc w:val="center"/>
      </w:pPr>
    </w:p>
    <w:p w:rsidR="00BC1AE9" w:rsidRDefault="00BC1AE9" w:rsidP="00F77FD1">
      <w:pPr>
        <w:spacing w:before="240" w:after="120"/>
        <w:jc w:val="center"/>
        <w:rPr>
          <w:b/>
          <w:bCs/>
        </w:rPr>
      </w:pPr>
    </w:p>
    <w:p w:rsidR="00BC1AE9" w:rsidRDefault="00BC1AE9" w:rsidP="00F77FD1">
      <w:pPr>
        <w:spacing w:before="240" w:after="120"/>
        <w:jc w:val="center"/>
        <w:rPr>
          <w:b/>
          <w:bCs/>
        </w:rPr>
      </w:pPr>
    </w:p>
    <w:p w:rsidR="00BC1AE9" w:rsidRDefault="00BC1AE9" w:rsidP="00F77FD1">
      <w:pPr>
        <w:spacing w:before="240" w:after="120"/>
        <w:jc w:val="center"/>
        <w:rPr>
          <w:b/>
          <w:bCs/>
        </w:rPr>
      </w:pPr>
    </w:p>
    <w:p w:rsidR="00BC1AE9" w:rsidRDefault="00BC1AE9" w:rsidP="00F77FD1">
      <w:pPr>
        <w:spacing w:before="240" w:after="120"/>
        <w:jc w:val="center"/>
        <w:rPr>
          <w:b/>
          <w:bCs/>
        </w:rPr>
      </w:pPr>
    </w:p>
    <w:p w:rsidR="00BC1AE9" w:rsidRDefault="00BC1AE9" w:rsidP="00F77FD1">
      <w:pPr>
        <w:spacing w:before="240" w:after="120"/>
        <w:jc w:val="center"/>
        <w:rPr>
          <w:b/>
          <w:bCs/>
        </w:rPr>
      </w:pPr>
    </w:p>
    <w:p w:rsidR="00BC1AE9" w:rsidRDefault="00BC1AE9" w:rsidP="00F77FD1">
      <w:pPr>
        <w:spacing w:before="240" w:after="120"/>
        <w:jc w:val="center"/>
        <w:rPr>
          <w:b/>
          <w:bCs/>
        </w:rPr>
      </w:pPr>
    </w:p>
    <w:p w:rsidR="00F77FD1" w:rsidRDefault="00F77FD1" w:rsidP="00F77FD1">
      <w:pPr>
        <w:spacing w:before="240" w:after="120"/>
        <w:jc w:val="center"/>
        <w:rPr>
          <w:b/>
          <w:bCs/>
        </w:rPr>
      </w:pPr>
      <w:r>
        <w:rPr>
          <w:b/>
          <w:bCs/>
        </w:rPr>
        <w:lastRenderedPageBreak/>
        <w:t>Сведения о проводимых проверках</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4621"/>
      </w:tblGrid>
      <w:tr w:rsidR="00F77FD1" w:rsidTr="00BC1AE9">
        <w:tc>
          <w:tcPr>
            <w:tcW w:w="426" w:type="dxa"/>
          </w:tcPr>
          <w:p w:rsidR="00F77FD1" w:rsidRDefault="00F77FD1" w:rsidP="004B6816">
            <w:pPr>
              <w:jc w:val="center"/>
            </w:pPr>
            <w:r>
              <w:t>1</w:t>
            </w:r>
          </w:p>
        </w:tc>
        <w:tc>
          <w:tcPr>
            <w:tcW w:w="4451" w:type="dxa"/>
          </w:tcPr>
          <w:p w:rsidR="00F77FD1" w:rsidRDefault="00F77FD1" w:rsidP="004B6816">
            <w:pPr>
              <w:ind w:left="57" w:right="57"/>
            </w:pPr>
            <w:r>
              <w:t>Дата начала и окончания проверки</w:t>
            </w:r>
          </w:p>
        </w:tc>
        <w:tc>
          <w:tcPr>
            <w:tcW w:w="4621" w:type="dxa"/>
          </w:tcPr>
          <w:p w:rsidR="00F77FD1" w:rsidRDefault="00F77FD1" w:rsidP="004B6816">
            <w:pPr>
              <w:ind w:left="57" w:right="57"/>
            </w:pPr>
          </w:p>
        </w:tc>
      </w:tr>
      <w:tr w:rsidR="00F77FD1" w:rsidTr="00BC1AE9">
        <w:tc>
          <w:tcPr>
            <w:tcW w:w="426" w:type="dxa"/>
          </w:tcPr>
          <w:p w:rsidR="00F77FD1" w:rsidRDefault="00F77FD1" w:rsidP="004B6816">
            <w:pPr>
              <w:jc w:val="center"/>
            </w:pPr>
            <w:r>
              <w:t>2</w:t>
            </w:r>
          </w:p>
        </w:tc>
        <w:tc>
          <w:tcPr>
            <w:tcW w:w="4451" w:type="dxa"/>
          </w:tcPr>
          <w:p w:rsidR="00F77FD1" w:rsidRDefault="00F77FD1" w:rsidP="004B6816">
            <w:pPr>
              <w:ind w:left="57" w:right="57"/>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4621" w:type="dxa"/>
          </w:tcPr>
          <w:p w:rsidR="00F77FD1" w:rsidRDefault="00F77FD1" w:rsidP="004B6816">
            <w:pPr>
              <w:ind w:left="57" w:right="57"/>
            </w:pPr>
          </w:p>
        </w:tc>
      </w:tr>
      <w:tr w:rsidR="00F77FD1" w:rsidTr="00BC1AE9">
        <w:tc>
          <w:tcPr>
            <w:tcW w:w="426" w:type="dxa"/>
          </w:tcPr>
          <w:p w:rsidR="00F77FD1" w:rsidRDefault="00F77FD1" w:rsidP="004B6816">
            <w:pPr>
              <w:jc w:val="center"/>
            </w:pPr>
            <w:r>
              <w:t>3</w:t>
            </w:r>
          </w:p>
        </w:tc>
        <w:tc>
          <w:tcPr>
            <w:tcW w:w="4451" w:type="dxa"/>
          </w:tcPr>
          <w:p w:rsidR="00F77FD1" w:rsidRDefault="00F77FD1" w:rsidP="004B6816">
            <w:pPr>
              <w:ind w:left="57" w:right="57"/>
              <w:jc w:val="both"/>
            </w:pPr>
            <w:r>
              <w:t>Наименование органа государственного контроля (надзора), наименование органа муниципального контроля</w:t>
            </w:r>
          </w:p>
        </w:tc>
        <w:tc>
          <w:tcPr>
            <w:tcW w:w="4621" w:type="dxa"/>
          </w:tcPr>
          <w:p w:rsidR="00F77FD1" w:rsidRDefault="00F77FD1" w:rsidP="004B6816">
            <w:pPr>
              <w:ind w:left="57" w:right="57"/>
            </w:pPr>
          </w:p>
        </w:tc>
      </w:tr>
      <w:tr w:rsidR="00F77FD1" w:rsidTr="00BC1AE9">
        <w:tc>
          <w:tcPr>
            <w:tcW w:w="426" w:type="dxa"/>
          </w:tcPr>
          <w:p w:rsidR="00F77FD1" w:rsidRDefault="00F77FD1" w:rsidP="004B6816">
            <w:pPr>
              <w:jc w:val="center"/>
            </w:pPr>
            <w:r>
              <w:t>4</w:t>
            </w:r>
          </w:p>
        </w:tc>
        <w:tc>
          <w:tcPr>
            <w:tcW w:w="4451" w:type="dxa"/>
          </w:tcPr>
          <w:p w:rsidR="00F77FD1" w:rsidRDefault="00F77FD1" w:rsidP="004B6816">
            <w:pPr>
              <w:ind w:left="57" w:right="57"/>
              <w:jc w:val="both"/>
            </w:pPr>
            <w:r>
              <w:t>Дата и номер распоряжения или приказа о проведении проверки</w:t>
            </w:r>
          </w:p>
        </w:tc>
        <w:tc>
          <w:tcPr>
            <w:tcW w:w="4621" w:type="dxa"/>
          </w:tcPr>
          <w:p w:rsidR="00F77FD1" w:rsidRDefault="00F77FD1" w:rsidP="004B6816">
            <w:pPr>
              <w:ind w:left="57" w:right="57"/>
            </w:pPr>
          </w:p>
        </w:tc>
      </w:tr>
      <w:tr w:rsidR="00F77FD1" w:rsidTr="00BC1AE9">
        <w:tc>
          <w:tcPr>
            <w:tcW w:w="426" w:type="dxa"/>
          </w:tcPr>
          <w:p w:rsidR="00F77FD1" w:rsidRDefault="00F77FD1" w:rsidP="004B6816">
            <w:pPr>
              <w:jc w:val="center"/>
            </w:pPr>
            <w:r>
              <w:t>5</w:t>
            </w:r>
          </w:p>
        </w:tc>
        <w:tc>
          <w:tcPr>
            <w:tcW w:w="4451" w:type="dxa"/>
          </w:tcPr>
          <w:p w:rsidR="00F77FD1" w:rsidRDefault="00F77FD1" w:rsidP="004B6816">
            <w:pPr>
              <w:ind w:left="57" w:right="57"/>
              <w:jc w:val="both"/>
            </w:pPr>
            <w:r>
              <w:t>Цель, задачи и предмет проверки</w:t>
            </w:r>
          </w:p>
        </w:tc>
        <w:tc>
          <w:tcPr>
            <w:tcW w:w="4621" w:type="dxa"/>
          </w:tcPr>
          <w:p w:rsidR="00F77FD1" w:rsidRDefault="00F77FD1" w:rsidP="004B6816">
            <w:pPr>
              <w:ind w:left="57" w:right="57"/>
            </w:pPr>
          </w:p>
        </w:tc>
      </w:tr>
      <w:tr w:rsidR="00F77FD1" w:rsidTr="00BC1AE9">
        <w:tc>
          <w:tcPr>
            <w:tcW w:w="426" w:type="dxa"/>
          </w:tcPr>
          <w:p w:rsidR="00F77FD1" w:rsidRDefault="00F77FD1" w:rsidP="004B6816">
            <w:pPr>
              <w:jc w:val="center"/>
            </w:pPr>
            <w:r>
              <w:t>6</w:t>
            </w:r>
          </w:p>
        </w:tc>
        <w:tc>
          <w:tcPr>
            <w:tcW w:w="4451" w:type="dxa"/>
          </w:tcPr>
          <w:p w:rsidR="00F77FD1" w:rsidRDefault="00F77FD1" w:rsidP="004B6816">
            <w:pPr>
              <w:ind w:left="57" w:right="57"/>
              <w:jc w:val="both"/>
            </w:pPr>
            <w:r>
              <w:t>Вид проверки (плановая или внеплановая):</w:t>
            </w:r>
            <w:r>
              <w:br/>
              <w:t>в отношении плановой проверки:</w:t>
            </w:r>
          </w:p>
          <w:p w:rsidR="00F77FD1" w:rsidRDefault="00F77FD1" w:rsidP="004B6816">
            <w:pPr>
              <w:ind w:left="57" w:right="57"/>
              <w:jc w:val="both"/>
            </w:pPr>
            <w:r>
              <w:t>– со ссылкой на ежегодный план проведения проверок;</w:t>
            </w:r>
          </w:p>
          <w:p w:rsidR="00F77FD1" w:rsidRDefault="00F77FD1" w:rsidP="004B6816">
            <w:pPr>
              <w:ind w:left="57" w:right="57"/>
              <w:jc w:val="both"/>
            </w:pPr>
            <w:r>
              <w:t>в отношении внеплановой выездной проверки:</w:t>
            </w:r>
          </w:p>
          <w:p w:rsidR="00F77FD1" w:rsidRDefault="00F77FD1" w:rsidP="004B6816">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Pr>
          <w:p w:rsidR="00F77FD1" w:rsidRDefault="00F77FD1" w:rsidP="004B6816">
            <w:pPr>
              <w:ind w:left="57" w:right="57"/>
            </w:pPr>
          </w:p>
        </w:tc>
      </w:tr>
      <w:tr w:rsidR="00F77FD1" w:rsidTr="00BC1AE9">
        <w:tc>
          <w:tcPr>
            <w:tcW w:w="426" w:type="dxa"/>
          </w:tcPr>
          <w:p w:rsidR="00F77FD1" w:rsidRDefault="00F77FD1" w:rsidP="004B6816">
            <w:pPr>
              <w:jc w:val="center"/>
            </w:pPr>
            <w:r>
              <w:t>7</w:t>
            </w:r>
          </w:p>
        </w:tc>
        <w:tc>
          <w:tcPr>
            <w:tcW w:w="4451" w:type="dxa"/>
          </w:tcPr>
          <w:p w:rsidR="00F77FD1" w:rsidRDefault="00F77FD1" w:rsidP="004B6816">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Pr>
          <w:p w:rsidR="00F77FD1" w:rsidRDefault="00F77FD1" w:rsidP="004B6816">
            <w:pPr>
              <w:ind w:left="57" w:right="57"/>
            </w:pPr>
          </w:p>
        </w:tc>
      </w:tr>
      <w:tr w:rsidR="00F77FD1" w:rsidTr="00BC1AE9">
        <w:tc>
          <w:tcPr>
            <w:tcW w:w="426" w:type="dxa"/>
          </w:tcPr>
          <w:p w:rsidR="00F77FD1" w:rsidRDefault="00F77FD1" w:rsidP="004B6816">
            <w:pPr>
              <w:jc w:val="center"/>
            </w:pPr>
            <w:r>
              <w:t>8</w:t>
            </w:r>
          </w:p>
        </w:tc>
        <w:tc>
          <w:tcPr>
            <w:tcW w:w="4451" w:type="dxa"/>
          </w:tcPr>
          <w:p w:rsidR="00F77FD1" w:rsidRDefault="00F77FD1" w:rsidP="004B6816">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Pr>
          <w:p w:rsidR="00F77FD1" w:rsidRDefault="00F77FD1" w:rsidP="004B6816">
            <w:pPr>
              <w:ind w:left="57" w:right="57"/>
            </w:pPr>
          </w:p>
        </w:tc>
      </w:tr>
      <w:tr w:rsidR="00F77FD1" w:rsidTr="00BC1AE9">
        <w:tc>
          <w:tcPr>
            <w:tcW w:w="426" w:type="dxa"/>
          </w:tcPr>
          <w:p w:rsidR="00F77FD1" w:rsidRDefault="00F77FD1" w:rsidP="004B6816">
            <w:pPr>
              <w:jc w:val="center"/>
            </w:pPr>
            <w:r>
              <w:t>9</w:t>
            </w:r>
          </w:p>
        </w:tc>
        <w:tc>
          <w:tcPr>
            <w:tcW w:w="4451" w:type="dxa"/>
          </w:tcPr>
          <w:p w:rsidR="00F77FD1" w:rsidRDefault="00F77FD1" w:rsidP="004B6816">
            <w:pPr>
              <w:ind w:left="57" w:right="57"/>
              <w:jc w:val="both"/>
            </w:pPr>
            <w:r>
              <w:t>Дата, номер и содержание выданного предписания об устранении выявленных нарушений</w:t>
            </w:r>
          </w:p>
        </w:tc>
        <w:tc>
          <w:tcPr>
            <w:tcW w:w="4621" w:type="dxa"/>
          </w:tcPr>
          <w:p w:rsidR="00F77FD1" w:rsidRDefault="00F77FD1" w:rsidP="004B6816">
            <w:pPr>
              <w:ind w:left="57" w:right="57"/>
            </w:pPr>
          </w:p>
        </w:tc>
      </w:tr>
      <w:tr w:rsidR="00F77FD1" w:rsidTr="00BC1AE9">
        <w:tc>
          <w:tcPr>
            <w:tcW w:w="426" w:type="dxa"/>
          </w:tcPr>
          <w:p w:rsidR="00F77FD1" w:rsidRDefault="00F77FD1" w:rsidP="004B6816">
            <w:pPr>
              <w:jc w:val="center"/>
            </w:pPr>
            <w:r>
              <w:t>10</w:t>
            </w:r>
          </w:p>
        </w:tc>
        <w:tc>
          <w:tcPr>
            <w:tcW w:w="4451" w:type="dxa"/>
          </w:tcPr>
          <w:p w:rsidR="00F77FD1" w:rsidRDefault="00F77FD1" w:rsidP="004B6816">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4621" w:type="dxa"/>
          </w:tcPr>
          <w:p w:rsidR="00F77FD1" w:rsidRDefault="00F77FD1" w:rsidP="004B6816">
            <w:pPr>
              <w:ind w:left="57" w:right="57"/>
            </w:pPr>
          </w:p>
        </w:tc>
      </w:tr>
      <w:tr w:rsidR="00F77FD1" w:rsidTr="00BC1AE9">
        <w:tc>
          <w:tcPr>
            <w:tcW w:w="426" w:type="dxa"/>
          </w:tcPr>
          <w:p w:rsidR="00F77FD1" w:rsidRDefault="00F77FD1" w:rsidP="004B6816">
            <w:pPr>
              <w:jc w:val="center"/>
            </w:pPr>
            <w:r>
              <w:t>11</w:t>
            </w:r>
          </w:p>
        </w:tc>
        <w:tc>
          <w:tcPr>
            <w:tcW w:w="4451" w:type="dxa"/>
          </w:tcPr>
          <w:p w:rsidR="00F77FD1" w:rsidRDefault="00F77FD1" w:rsidP="004B6816">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Pr>
          <w:p w:rsidR="00F77FD1" w:rsidRDefault="00F77FD1" w:rsidP="004B6816">
            <w:pPr>
              <w:ind w:left="57" w:right="57"/>
            </w:pPr>
          </w:p>
        </w:tc>
      </w:tr>
      <w:tr w:rsidR="00F77FD1" w:rsidTr="00BC1AE9">
        <w:tc>
          <w:tcPr>
            <w:tcW w:w="426" w:type="dxa"/>
          </w:tcPr>
          <w:p w:rsidR="00F77FD1" w:rsidRDefault="00F77FD1" w:rsidP="004B6816">
            <w:pPr>
              <w:jc w:val="center"/>
            </w:pPr>
            <w:r>
              <w:t>12</w:t>
            </w:r>
          </w:p>
        </w:tc>
        <w:tc>
          <w:tcPr>
            <w:tcW w:w="4451" w:type="dxa"/>
          </w:tcPr>
          <w:p w:rsidR="00F77FD1" w:rsidRDefault="00F77FD1" w:rsidP="004B6816">
            <w:pPr>
              <w:ind w:left="57" w:right="57"/>
              <w:jc w:val="both"/>
            </w:pPr>
            <w:r>
              <w:t>Подпись должностного лица (лиц), проводившего проверку</w:t>
            </w:r>
          </w:p>
        </w:tc>
        <w:tc>
          <w:tcPr>
            <w:tcW w:w="4621" w:type="dxa"/>
          </w:tcPr>
          <w:p w:rsidR="00F77FD1" w:rsidRDefault="00F77FD1" w:rsidP="004B6816">
            <w:pPr>
              <w:ind w:left="57" w:right="57"/>
            </w:pPr>
          </w:p>
        </w:tc>
      </w:tr>
    </w:tbl>
    <w:p w:rsidR="00F77FD1" w:rsidRDefault="00F77FD1" w:rsidP="00F77FD1"/>
    <w:p w:rsidR="00CB2310" w:rsidRDefault="00CB2310" w:rsidP="00E33192">
      <w:pPr>
        <w:rPr>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2B39CA" w:rsidRDefault="002B39CA" w:rsidP="002B39CA">
      <w:pPr>
        <w:pStyle w:val="ConsPlusNonformat"/>
        <w:rPr>
          <w:rFonts w:ascii="Times New Roman" w:hAnsi="Times New Roman" w:cs="Times New Roman"/>
          <w:bCs/>
          <w:sz w:val="28"/>
          <w:szCs w:val="28"/>
        </w:rPr>
      </w:pPr>
    </w:p>
    <w:p w:rsidR="00D23395" w:rsidRDefault="002B39CA" w:rsidP="00D23395">
      <w:pPr>
        <w:outlineLvl w:val="0"/>
      </w:pPr>
      <w:r>
        <w:rPr>
          <w:sz w:val="28"/>
          <w:szCs w:val="28"/>
        </w:rPr>
        <w:lastRenderedPageBreak/>
        <w:t xml:space="preserve">                                                                               </w:t>
      </w:r>
      <w:r w:rsidR="00D23395">
        <w:rPr>
          <w:sz w:val="28"/>
          <w:szCs w:val="28"/>
        </w:rPr>
        <w:t xml:space="preserve">                               </w:t>
      </w:r>
      <w:r>
        <w:rPr>
          <w:sz w:val="28"/>
          <w:szCs w:val="28"/>
        </w:rPr>
        <w:t xml:space="preserve"> </w:t>
      </w:r>
      <w:r w:rsidRPr="00F254CE">
        <w:t xml:space="preserve">Приложение № </w:t>
      </w:r>
      <w:r w:rsidR="00D23395">
        <w:t>6</w:t>
      </w:r>
    </w:p>
    <w:p w:rsidR="002B39CA" w:rsidRDefault="002B39CA" w:rsidP="00D23395">
      <w:pPr>
        <w:ind w:left="1416" w:firstLine="708"/>
        <w:outlineLvl w:val="0"/>
      </w:pPr>
      <w:r w:rsidRPr="00F254CE">
        <w:t>к административному регламенту</w:t>
      </w:r>
      <w:r>
        <w:t xml:space="preserve"> по</w:t>
      </w:r>
      <w:r>
        <w:rPr>
          <w:bCs/>
        </w:rPr>
        <w:t xml:space="preserve"> осуществлению</w:t>
      </w:r>
      <w:r w:rsidRPr="00F254CE">
        <w:t xml:space="preserve"> </w:t>
      </w:r>
      <w:proofErr w:type="gramStart"/>
      <w:r w:rsidRPr="00F254CE">
        <w:t>муниципального</w:t>
      </w:r>
      <w:proofErr w:type="gramEnd"/>
      <w:r w:rsidRPr="00F254CE">
        <w:t xml:space="preserve"> </w:t>
      </w:r>
      <w:r>
        <w:t>жилищного</w:t>
      </w:r>
    </w:p>
    <w:p w:rsidR="002B39CA" w:rsidRDefault="002B39CA" w:rsidP="00530A10">
      <w:pPr>
        <w:jc w:val="right"/>
      </w:pPr>
      <w:r>
        <w:t xml:space="preserve">      </w:t>
      </w:r>
      <w:r w:rsidRPr="00F254CE">
        <w:t>контроля</w:t>
      </w:r>
      <w:r>
        <w:t xml:space="preserve"> </w:t>
      </w:r>
      <w:r w:rsidRPr="00F254CE">
        <w:t xml:space="preserve">на территории </w:t>
      </w:r>
      <w:proofErr w:type="spellStart"/>
      <w:r w:rsidR="00530A10">
        <w:t>Юрюзанского</w:t>
      </w:r>
      <w:proofErr w:type="spellEnd"/>
      <w:r w:rsidR="00530A10">
        <w:t xml:space="preserve"> городского поселения, </w:t>
      </w:r>
      <w:proofErr w:type="gramStart"/>
      <w:r w:rsidR="00530A10">
        <w:t>Катав-Ивановского</w:t>
      </w:r>
      <w:proofErr w:type="gramEnd"/>
      <w:r w:rsidR="00530A10">
        <w:t xml:space="preserve"> района</w:t>
      </w:r>
    </w:p>
    <w:p w:rsidR="002B39CA" w:rsidRPr="00F254CE" w:rsidRDefault="002B39CA" w:rsidP="002B39CA">
      <w:pPr>
        <w:jc w:val="both"/>
      </w:pPr>
      <w:r w:rsidRPr="00F254CE">
        <w:t>(примерная форма)</w:t>
      </w:r>
    </w:p>
    <w:p w:rsidR="002B39CA" w:rsidRPr="002B39CA" w:rsidRDefault="002B39CA" w:rsidP="002B39CA">
      <w:pPr>
        <w:pStyle w:val="ConsPlusNonformat"/>
        <w:spacing w:after="120"/>
        <w:jc w:val="center"/>
        <w:rPr>
          <w:rFonts w:ascii="Times New Roman" w:hAnsi="Times New Roman" w:cs="Times New Roman"/>
          <w:bCs/>
          <w:sz w:val="24"/>
          <w:szCs w:val="24"/>
        </w:rPr>
      </w:pPr>
      <w:r w:rsidRPr="002B39CA">
        <w:rPr>
          <w:rFonts w:ascii="Times New Roman" w:hAnsi="Times New Roman" w:cs="Times New Roman"/>
          <w:bCs/>
          <w:sz w:val="24"/>
          <w:szCs w:val="24"/>
        </w:rPr>
        <w:t>Образец решения</w:t>
      </w:r>
    </w:p>
    <w:p w:rsidR="002B39CA" w:rsidRPr="009802E7" w:rsidRDefault="002B39CA" w:rsidP="002B39CA">
      <w:pPr>
        <w:spacing w:line="240" w:lineRule="exact"/>
        <w:jc w:val="center"/>
        <w:rPr>
          <w:bCs/>
          <w:sz w:val="24"/>
          <w:szCs w:val="24"/>
        </w:rPr>
      </w:pPr>
      <w:r w:rsidRPr="009802E7">
        <w:rPr>
          <w:bCs/>
          <w:sz w:val="24"/>
          <w:szCs w:val="24"/>
        </w:rPr>
        <w:t xml:space="preserve">по жалобе на действие (бездействие) </w:t>
      </w:r>
      <w:r w:rsidR="009802E7" w:rsidRPr="009802E7">
        <w:rPr>
          <w:bCs/>
          <w:sz w:val="24"/>
          <w:szCs w:val="24"/>
        </w:rPr>
        <w:t xml:space="preserve">органа муниципального контроля </w:t>
      </w:r>
      <w:r w:rsidRPr="009802E7">
        <w:rPr>
          <w:bCs/>
          <w:sz w:val="24"/>
          <w:szCs w:val="24"/>
        </w:rPr>
        <w:t>или е</w:t>
      </w:r>
      <w:r w:rsidR="009802E7" w:rsidRPr="009802E7">
        <w:rPr>
          <w:bCs/>
          <w:sz w:val="24"/>
          <w:szCs w:val="24"/>
        </w:rPr>
        <w:t>го</w:t>
      </w:r>
      <w:r w:rsidRPr="009802E7">
        <w:rPr>
          <w:bCs/>
          <w:sz w:val="24"/>
          <w:szCs w:val="24"/>
        </w:rPr>
        <w:t xml:space="preserve"> должностного лица, муниципального служащего</w:t>
      </w:r>
    </w:p>
    <w:p w:rsidR="002B39CA" w:rsidRPr="002B39CA" w:rsidRDefault="002B39CA" w:rsidP="002B39CA">
      <w:pPr>
        <w:pStyle w:val="ConsPlusNonformat"/>
        <w:rPr>
          <w:rFonts w:ascii="Times New Roman" w:hAnsi="Times New Roman" w:cs="Times New Roman"/>
          <w:bCs/>
          <w:sz w:val="24"/>
          <w:szCs w:val="24"/>
        </w:rPr>
      </w:pPr>
    </w:p>
    <w:p w:rsidR="002B39CA" w:rsidRPr="00466AFC" w:rsidRDefault="002B39CA" w:rsidP="002B39CA">
      <w:pPr>
        <w:pStyle w:val="ConsPlusNonformat"/>
        <w:rPr>
          <w:rFonts w:ascii="Times New Roman" w:hAnsi="Times New Roman" w:cs="Times New Roman"/>
          <w:sz w:val="24"/>
          <w:szCs w:val="24"/>
        </w:rPr>
      </w:pPr>
      <w:r w:rsidRPr="00466AFC">
        <w:rPr>
          <w:rFonts w:ascii="Times New Roman" w:hAnsi="Times New Roman" w:cs="Times New Roman"/>
          <w:sz w:val="24"/>
          <w:szCs w:val="24"/>
        </w:rPr>
        <w:t>Исх. от _______ № _________</w:t>
      </w:r>
    </w:p>
    <w:p w:rsidR="002B39CA" w:rsidRPr="003C3D87" w:rsidRDefault="002B39CA" w:rsidP="002B39CA">
      <w:pPr>
        <w:pStyle w:val="ConsPlusNonformat"/>
        <w:spacing w:line="240" w:lineRule="exact"/>
        <w:jc w:val="center"/>
        <w:rPr>
          <w:rFonts w:ascii="Times New Roman" w:hAnsi="Times New Roman" w:cs="Times New Roman"/>
          <w:sz w:val="24"/>
          <w:szCs w:val="24"/>
        </w:rPr>
      </w:pPr>
      <w:r w:rsidRPr="003C3D87">
        <w:rPr>
          <w:rFonts w:ascii="Times New Roman" w:hAnsi="Times New Roman" w:cs="Times New Roman"/>
          <w:sz w:val="24"/>
          <w:szCs w:val="24"/>
        </w:rPr>
        <w:t>РЕШЕНИЕ</w:t>
      </w:r>
    </w:p>
    <w:p w:rsidR="002B39CA" w:rsidRPr="003C3D87" w:rsidRDefault="002B39CA" w:rsidP="002B39CA">
      <w:pPr>
        <w:pStyle w:val="ConsPlusNonformat"/>
        <w:spacing w:line="240" w:lineRule="exact"/>
        <w:jc w:val="center"/>
        <w:rPr>
          <w:rFonts w:ascii="Times New Roman" w:hAnsi="Times New Roman" w:cs="Times New Roman"/>
          <w:sz w:val="24"/>
          <w:szCs w:val="24"/>
        </w:rPr>
      </w:pPr>
      <w:r w:rsidRPr="003C3D87">
        <w:rPr>
          <w:rFonts w:ascii="Times New Roman" w:hAnsi="Times New Roman" w:cs="Times New Roman"/>
          <w:sz w:val="24"/>
          <w:szCs w:val="24"/>
        </w:rPr>
        <w:t>по жалобе на решение, действие (бездействие)</w:t>
      </w:r>
    </w:p>
    <w:p w:rsidR="002B39CA" w:rsidRPr="003C3D87" w:rsidRDefault="002B39CA" w:rsidP="002B39CA">
      <w:pPr>
        <w:pStyle w:val="ConsPlusNonformat"/>
        <w:spacing w:line="240" w:lineRule="exact"/>
        <w:jc w:val="center"/>
        <w:rPr>
          <w:rFonts w:ascii="Times New Roman" w:hAnsi="Times New Roman" w:cs="Times New Roman"/>
          <w:sz w:val="24"/>
          <w:szCs w:val="24"/>
        </w:rPr>
      </w:pPr>
      <w:r w:rsidRPr="003C3D87">
        <w:rPr>
          <w:rFonts w:ascii="Times New Roman" w:hAnsi="Times New Roman" w:cs="Times New Roman"/>
          <w:sz w:val="24"/>
          <w:szCs w:val="24"/>
        </w:rPr>
        <w:t>органа или его должностного лица</w:t>
      </w:r>
    </w:p>
    <w:p w:rsidR="002B39CA" w:rsidRPr="00466AFC" w:rsidRDefault="002B39CA" w:rsidP="002B39CA">
      <w:pPr>
        <w:pStyle w:val="ConsPlusNonformat"/>
        <w:jc w:val="center"/>
        <w:rPr>
          <w:rFonts w:ascii="Times New Roman" w:hAnsi="Times New Roman" w:cs="Times New Roman"/>
          <w:sz w:val="24"/>
          <w:szCs w:val="24"/>
        </w:rPr>
      </w:pPr>
    </w:p>
    <w:p w:rsidR="002B39CA" w:rsidRDefault="002B39CA" w:rsidP="002B39CA">
      <w:pPr>
        <w:pStyle w:val="ConsPlusNonformat"/>
        <w:spacing w:line="240" w:lineRule="exact"/>
        <w:rPr>
          <w:rFonts w:ascii="Times New Roman" w:hAnsi="Times New Roman" w:cs="Times New Roman"/>
        </w:rPr>
      </w:pPr>
      <w:r>
        <w:rPr>
          <w:rFonts w:ascii="Times New Roman" w:hAnsi="Times New Roman" w:cs="Times New Roman"/>
          <w:sz w:val="24"/>
          <w:szCs w:val="24"/>
        </w:rPr>
        <w:t xml:space="preserve">Наименование органа или </w:t>
      </w:r>
      <w:r w:rsidRPr="00466AFC">
        <w:rPr>
          <w:rFonts w:ascii="Times New Roman" w:hAnsi="Times New Roman" w:cs="Times New Roman"/>
          <w:sz w:val="24"/>
          <w:szCs w:val="24"/>
        </w:rPr>
        <w:t>должность, фамилия и инициалы должностного лица органа</w:t>
      </w:r>
      <w:r>
        <w:rPr>
          <w:rFonts w:ascii="Times New Roman" w:hAnsi="Times New Roman" w:cs="Times New Roman"/>
          <w:sz w:val="24"/>
          <w:szCs w:val="24"/>
        </w:rPr>
        <w:t xml:space="preserve">, принявшего решение по жалобе: </w:t>
      </w:r>
      <w:r>
        <w:rPr>
          <w:rFonts w:ascii="Times New Roman" w:hAnsi="Times New Roman" w:cs="Times New Roman"/>
        </w:rPr>
        <w:t>_____________________________________________________________________________________________</w:t>
      </w:r>
    </w:p>
    <w:p w:rsidR="002B39CA" w:rsidRPr="00466AFC" w:rsidRDefault="002B39CA" w:rsidP="002B39CA">
      <w:pPr>
        <w:pStyle w:val="ConsPlusNonformat"/>
        <w:spacing w:line="240" w:lineRule="exact"/>
        <w:rPr>
          <w:rFonts w:ascii="Times New Roman" w:hAnsi="Times New Roman" w:cs="Times New Roman"/>
          <w:sz w:val="24"/>
          <w:szCs w:val="24"/>
        </w:rPr>
      </w:pPr>
    </w:p>
    <w:p w:rsidR="002B39CA" w:rsidRPr="003423AA" w:rsidRDefault="002B39CA" w:rsidP="002B39CA">
      <w:pPr>
        <w:pStyle w:val="ConsPlusNonformat"/>
        <w:spacing w:line="240" w:lineRule="exact"/>
        <w:rPr>
          <w:rFonts w:ascii="Times New Roman" w:hAnsi="Times New Roman" w:cs="Times New Roman"/>
        </w:rPr>
      </w:pPr>
      <w:r w:rsidRPr="00466AFC">
        <w:rPr>
          <w:rFonts w:ascii="Times New Roman" w:hAnsi="Times New Roman" w:cs="Times New Roman"/>
          <w:sz w:val="24"/>
          <w:szCs w:val="24"/>
        </w:rPr>
        <w:t xml:space="preserve">Наименование юридического лица или Ф.И.О. физического лица, обратившегося с жалобой </w:t>
      </w:r>
      <w:r w:rsidRPr="003423AA">
        <w:rPr>
          <w:rFonts w:ascii="Times New Roman" w:hAnsi="Times New Roman" w:cs="Times New Roman"/>
        </w:rPr>
        <w:t>________________________________________________________________</w:t>
      </w:r>
      <w:r>
        <w:rPr>
          <w:rFonts w:ascii="Times New Roman" w:hAnsi="Times New Roman" w:cs="Times New Roman"/>
        </w:rPr>
        <w:t>_____________________________</w:t>
      </w:r>
    </w:p>
    <w:p w:rsidR="002B39CA" w:rsidRPr="00466AFC" w:rsidRDefault="002B39CA" w:rsidP="002B39CA">
      <w:pPr>
        <w:pStyle w:val="ConsPlusNonformat"/>
        <w:spacing w:line="240" w:lineRule="exact"/>
        <w:rPr>
          <w:rFonts w:ascii="Times New Roman" w:hAnsi="Times New Roman" w:cs="Times New Roman"/>
          <w:sz w:val="24"/>
          <w:szCs w:val="24"/>
        </w:rPr>
      </w:pPr>
    </w:p>
    <w:p w:rsidR="002B39CA" w:rsidRPr="003423AA" w:rsidRDefault="002B39CA" w:rsidP="002B39CA">
      <w:pPr>
        <w:pStyle w:val="ConsPlusNonformat"/>
        <w:spacing w:line="240" w:lineRule="exact"/>
        <w:rPr>
          <w:rFonts w:ascii="Times New Roman" w:hAnsi="Times New Roman" w:cs="Times New Roman"/>
        </w:rPr>
      </w:pPr>
      <w:r w:rsidRPr="00466AFC">
        <w:rPr>
          <w:rFonts w:ascii="Times New Roman" w:hAnsi="Times New Roman" w:cs="Times New Roman"/>
          <w:sz w:val="24"/>
          <w:szCs w:val="24"/>
        </w:rPr>
        <w:t xml:space="preserve">Номер жалобы, дата и место принятия решения: </w:t>
      </w:r>
      <w:r w:rsidRPr="003423AA">
        <w:rPr>
          <w:rFonts w:ascii="Times New Roman" w:hAnsi="Times New Roman" w:cs="Times New Roman"/>
        </w:rPr>
        <w:t>________________</w:t>
      </w:r>
      <w:r>
        <w:rPr>
          <w:rFonts w:ascii="Times New Roman" w:hAnsi="Times New Roman" w:cs="Times New Roman"/>
        </w:rPr>
        <w:t>________________________________________________</w:t>
      </w:r>
      <w:r w:rsidRPr="003423AA">
        <w:rPr>
          <w:rFonts w:ascii="Times New Roman" w:hAnsi="Times New Roman" w:cs="Times New Roman"/>
        </w:rPr>
        <w:t>____________________</w:t>
      </w:r>
      <w:r>
        <w:rPr>
          <w:rFonts w:ascii="Times New Roman" w:hAnsi="Times New Roman" w:cs="Times New Roman"/>
        </w:rPr>
        <w:t>_________</w:t>
      </w:r>
    </w:p>
    <w:p w:rsidR="002B39CA" w:rsidRPr="00466AFC" w:rsidRDefault="002B39CA" w:rsidP="002B39CA">
      <w:pPr>
        <w:pStyle w:val="ConsPlusNonformat"/>
        <w:rPr>
          <w:rFonts w:ascii="Times New Roman" w:hAnsi="Times New Roman" w:cs="Times New Roman"/>
          <w:sz w:val="24"/>
          <w:szCs w:val="24"/>
        </w:rPr>
      </w:pPr>
    </w:p>
    <w:p w:rsidR="002B39CA" w:rsidRPr="003423AA" w:rsidRDefault="002B39CA" w:rsidP="002B39CA">
      <w:pPr>
        <w:pStyle w:val="ConsPlusNonformat"/>
        <w:spacing w:line="240" w:lineRule="exact"/>
        <w:rPr>
          <w:rFonts w:ascii="Times New Roman" w:hAnsi="Times New Roman" w:cs="Times New Roman"/>
        </w:rPr>
      </w:pPr>
      <w:r w:rsidRPr="00466AFC">
        <w:rPr>
          <w:rFonts w:ascii="Times New Roman" w:hAnsi="Times New Roman" w:cs="Times New Roman"/>
          <w:sz w:val="24"/>
          <w:szCs w:val="24"/>
        </w:rPr>
        <w:t xml:space="preserve">Изложение жалобы по существу: </w:t>
      </w:r>
      <w:r w:rsidRPr="003423AA">
        <w:rPr>
          <w:rFonts w:ascii="Times New Roman" w:hAnsi="Times New Roman" w:cs="Times New Roman"/>
        </w:rPr>
        <w:t>______________________________________________</w:t>
      </w:r>
      <w:r>
        <w:rPr>
          <w:rFonts w:ascii="Times New Roman" w:hAnsi="Times New Roman" w:cs="Times New Roman"/>
        </w:rPr>
        <w:t>________________________________</w:t>
      </w:r>
      <w:r w:rsidRPr="003423AA">
        <w:rPr>
          <w:rFonts w:ascii="Times New Roman" w:hAnsi="Times New Roman" w:cs="Times New Roman"/>
        </w:rPr>
        <w:t>__________</w:t>
      </w:r>
      <w:r>
        <w:rPr>
          <w:rFonts w:ascii="Times New Roman" w:hAnsi="Times New Roman" w:cs="Times New Roman"/>
        </w:rPr>
        <w:t>_____</w:t>
      </w:r>
    </w:p>
    <w:p w:rsidR="002B39CA" w:rsidRPr="00466AFC" w:rsidRDefault="002B39CA" w:rsidP="002B39CA">
      <w:pPr>
        <w:pStyle w:val="ConsPlusNonformat"/>
        <w:spacing w:line="240" w:lineRule="exact"/>
        <w:rPr>
          <w:rFonts w:ascii="Times New Roman" w:hAnsi="Times New Roman" w:cs="Times New Roman"/>
          <w:sz w:val="24"/>
          <w:szCs w:val="24"/>
        </w:rPr>
      </w:pPr>
    </w:p>
    <w:p w:rsidR="002B39CA" w:rsidRPr="00466AFC" w:rsidRDefault="002B39CA" w:rsidP="002B39CA">
      <w:pPr>
        <w:pStyle w:val="ConsPlusNonformat"/>
        <w:rPr>
          <w:rFonts w:ascii="Times New Roman" w:hAnsi="Times New Roman" w:cs="Times New Roman"/>
          <w:sz w:val="24"/>
          <w:szCs w:val="24"/>
        </w:rPr>
      </w:pPr>
      <w:r w:rsidRPr="00466AFC">
        <w:rPr>
          <w:rFonts w:ascii="Times New Roman" w:hAnsi="Times New Roman" w:cs="Times New Roman"/>
          <w:sz w:val="24"/>
          <w:szCs w:val="24"/>
        </w:rPr>
        <w:t>Изложение возражений, объяснений заявителя: __________________________________</w:t>
      </w:r>
      <w:r>
        <w:rPr>
          <w:rFonts w:ascii="Times New Roman" w:hAnsi="Times New Roman" w:cs="Times New Roman"/>
          <w:sz w:val="24"/>
          <w:szCs w:val="24"/>
        </w:rPr>
        <w:t>______________________________________</w:t>
      </w:r>
      <w:r w:rsidRPr="00466AFC">
        <w:rPr>
          <w:rFonts w:ascii="Times New Roman" w:hAnsi="Times New Roman" w:cs="Times New Roman"/>
          <w:sz w:val="24"/>
          <w:szCs w:val="24"/>
        </w:rPr>
        <w:t>_</w:t>
      </w:r>
      <w:r>
        <w:rPr>
          <w:rFonts w:ascii="Times New Roman" w:hAnsi="Times New Roman" w:cs="Times New Roman"/>
          <w:sz w:val="24"/>
          <w:szCs w:val="24"/>
        </w:rPr>
        <w:t>____</w:t>
      </w:r>
    </w:p>
    <w:p w:rsidR="002B39CA" w:rsidRPr="00466AFC" w:rsidRDefault="002B39CA" w:rsidP="002B39CA">
      <w:pPr>
        <w:pStyle w:val="ConsPlusNonformat"/>
        <w:jc w:val="center"/>
        <w:rPr>
          <w:rFonts w:ascii="Times New Roman" w:hAnsi="Times New Roman" w:cs="Times New Roman"/>
          <w:sz w:val="24"/>
          <w:szCs w:val="24"/>
        </w:rPr>
      </w:pPr>
    </w:p>
    <w:p w:rsidR="002B39CA" w:rsidRPr="00466AFC" w:rsidRDefault="002B39CA" w:rsidP="002B39CA">
      <w:pPr>
        <w:pStyle w:val="ConsPlusNonformat"/>
        <w:jc w:val="center"/>
        <w:rPr>
          <w:rFonts w:ascii="Times New Roman" w:hAnsi="Times New Roman" w:cs="Times New Roman"/>
          <w:sz w:val="24"/>
          <w:szCs w:val="24"/>
        </w:rPr>
      </w:pPr>
      <w:r w:rsidRPr="00466AFC">
        <w:rPr>
          <w:rFonts w:ascii="Times New Roman" w:hAnsi="Times New Roman" w:cs="Times New Roman"/>
          <w:sz w:val="24"/>
          <w:szCs w:val="24"/>
        </w:rPr>
        <w:t>УСТАНОВЛЕНО:</w:t>
      </w:r>
    </w:p>
    <w:p w:rsidR="002B39CA" w:rsidRPr="00D10526" w:rsidRDefault="002B39CA" w:rsidP="002B39CA">
      <w:pPr>
        <w:pStyle w:val="ConsPlusNonformat"/>
        <w:spacing w:line="240" w:lineRule="exact"/>
        <w:rPr>
          <w:rFonts w:ascii="Times New Roman" w:hAnsi="Times New Roman" w:cs="Times New Roman"/>
        </w:rPr>
      </w:pPr>
      <w:r w:rsidRPr="00466AFC">
        <w:rPr>
          <w:rFonts w:ascii="Times New Roman" w:hAnsi="Times New Roman" w:cs="Times New Roman"/>
          <w:sz w:val="24"/>
          <w:szCs w:val="24"/>
        </w:rPr>
        <w:t xml:space="preserve">Фактические и иные обстоятельства дела, установленные органом или должностным лицом, рассматривающим жалобу: </w:t>
      </w:r>
      <w:r w:rsidRPr="00D10526">
        <w:rPr>
          <w:rFonts w:ascii="Times New Roman" w:hAnsi="Times New Roman" w:cs="Times New Roman"/>
        </w:rPr>
        <w:t>__________________________________</w:t>
      </w:r>
      <w:r>
        <w:rPr>
          <w:rFonts w:ascii="Times New Roman" w:hAnsi="Times New Roman" w:cs="Times New Roman"/>
        </w:rPr>
        <w:t>___________________________________________________________</w:t>
      </w:r>
    </w:p>
    <w:p w:rsidR="002B39CA" w:rsidRDefault="002B39CA" w:rsidP="002B39CA">
      <w:pPr>
        <w:pStyle w:val="ConsPlusNonformat"/>
        <w:spacing w:line="240" w:lineRule="exact"/>
        <w:rPr>
          <w:rFonts w:ascii="Times New Roman" w:hAnsi="Times New Roman" w:cs="Times New Roman"/>
          <w:sz w:val="24"/>
          <w:szCs w:val="24"/>
        </w:rPr>
      </w:pPr>
    </w:p>
    <w:p w:rsidR="002B39CA" w:rsidRPr="00D10526" w:rsidRDefault="002B39CA" w:rsidP="002B39CA">
      <w:pPr>
        <w:pStyle w:val="ConsPlusNonformat"/>
        <w:spacing w:line="240" w:lineRule="exact"/>
        <w:rPr>
          <w:rFonts w:ascii="Times New Roman" w:hAnsi="Times New Roman" w:cs="Times New Roman"/>
        </w:rPr>
      </w:pPr>
      <w:r>
        <w:rPr>
          <w:rFonts w:ascii="Times New Roman" w:hAnsi="Times New Roman" w:cs="Times New Roman"/>
          <w:sz w:val="24"/>
          <w:szCs w:val="24"/>
        </w:rPr>
        <w:t xml:space="preserve">Доказательства, на </w:t>
      </w:r>
      <w:r w:rsidRPr="00466AFC">
        <w:rPr>
          <w:rFonts w:ascii="Times New Roman" w:hAnsi="Times New Roman" w:cs="Times New Roman"/>
          <w:sz w:val="24"/>
          <w:szCs w:val="24"/>
        </w:rPr>
        <w:t xml:space="preserve">которых основаны  выводы  по результатам рассмотрения жалобы: </w:t>
      </w:r>
      <w:r w:rsidRPr="00D10526">
        <w:rPr>
          <w:rFonts w:ascii="Times New Roman" w:hAnsi="Times New Roman" w:cs="Times New Roman"/>
        </w:rPr>
        <w:t>_____________________________________________________________</w:t>
      </w:r>
      <w:r>
        <w:rPr>
          <w:rFonts w:ascii="Times New Roman" w:hAnsi="Times New Roman" w:cs="Times New Roman"/>
        </w:rPr>
        <w:t>________________________________</w:t>
      </w:r>
    </w:p>
    <w:p w:rsidR="002B39CA" w:rsidRPr="00466AFC" w:rsidRDefault="002B39CA" w:rsidP="002B39CA">
      <w:pPr>
        <w:pStyle w:val="ConsPlusNonformat"/>
        <w:rPr>
          <w:rFonts w:ascii="Times New Roman" w:hAnsi="Times New Roman" w:cs="Times New Roman"/>
          <w:sz w:val="24"/>
          <w:szCs w:val="24"/>
        </w:rPr>
      </w:pPr>
      <w:r w:rsidRPr="00466A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2B39CA" w:rsidRPr="002B39CA" w:rsidRDefault="002B39CA" w:rsidP="002B39CA">
      <w:pPr>
        <w:pStyle w:val="ConsPlusNonformat"/>
        <w:spacing w:line="240" w:lineRule="exact"/>
        <w:rPr>
          <w:rFonts w:ascii="Times New Roman" w:hAnsi="Times New Roman" w:cs="Times New Roman"/>
        </w:rPr>
      </w:pPr>
      <w:r w:rsidRPr="002B39CA">
        <w:rPr>
          <w:rFonts w:ascii="Times New Roman" w:hAnsi="Times New Roman" w:cs="Times New Roman"/>
        </w:rPr>
        <w:t>Законы и иные нормативные п</w:t>
      </w:r>
      <w:bookmarkStart w:id="0" w:name="_GoBack"/>
      <w:bookmarkEnd w:id="0"/>
      <w:r w:rsidRPr="002B39CA">
        <w:rPr>
          <w:rFonts w:ascii="Times New Roman" w:hAnsi="Times New Roman" w:cs="Times New Roman"/>
        </w:rPr>
        <w:t>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______________________________________________________________</w:t>
      </w:r>
      <w:r>
        <w:rPr>
          <w:rFonts w:ascii="Times New Roman" w:hAnsi="Times New Roman" w:cs="Times New Roman"/>
        </w:rPr>
        <w:t>____________</w:t>
      </w:r>
      <w:r w:rsidRPr="002B39CA">
        <w:rPr>
          <w:rFonts w:ascii="Times New Roman" w:hAnsi="Times New Roman" w:cs="Times New Roman"/>
        </w:rPr>
        <w:t>___________________</w:t>
      </w:r>
    </w:p>
    <w:p w:rsidR="002B39CA" w:rsidRPr="00466AFC" w:rsidRDefault="002B39CA" w:rsidP="002B39CA">
      <w:pPr>
        <w:pStyle w:val="ConsPlusNonformat"/>
        <w:rPr>
          <w:rFonts w:ascii="Times New Roman" w:hAnsi="Times New Roman" w:cs="Times New Roman"/>
          <w:sz w:val="24"/>
          <w:szCs w:val="24"/>
        </w:rPr>
      </w:pPr>
    </w:p>
    <w:p w:rsidR="002B39CA" w:rsidRPr="00466AFC" w:rsidRDefault="002B39CA" w:rsidP="002B39CA">
      <w:pPr>
        <w:pStyle w:val="ConsPlusNonformat"/>
        <w:rPr>
          <w:rFonts w:ascii="Times New Roman" w:hAnsi="Times New Roman" w:cs="Times New Roman"/>
          <w:sz w:val="24"/>
          <w:szCs w:val="24"/>
        </w:rPr>
      </w:pPr>
      <w:r w:rsidRPr="00466AFC">
        <w:rPr>
          <w:rFonts w:ascii="Times New Roman" w:hAnsi="Times New Roman" w:cs="Times New Roman"/>
          <w:sz w:val="24"/>
          <w:szCs w:val="24"/>
        </w:rPr>
        <w:t>На основании изложенного</w:t>
      </w:r>
      <w:r>
        <w:rPr>
          <w:rFonts w:ascii="Times New Roman" w:hAnsi="Times New Roman" w:cs="Times New Roman"/>
          <w:sz w:val="24"/>
          <w:szCs w:val="24"/>
        </w:rPr>
        <w:t>,</w:t>
      </w:r>
    </w:p>
    <w:p w:rsidR="002B39CA" w:rsidRPr="00466AFC" w:rsidRDefault="002B39CA" w:rsidP="002B39CA">
      <w:pPr>
        <w:pStyle w:val="ConsPlusNonformat"/>
        <w:jc w:val="center"/>
        <w:rPr>
          <w:rFonts w:ascii="Times New Roman" w:hAnsi="Times New Roman" w:cs="Times New Roman"/>
          <w:sz w:val="24"/>
          <w:szCs w:val="24"/>
        </w:rPr>
      </w:pPr>
      <w:r w:rsidRPr="00466AFC">
        <w:rPr>
          <w:rFonts w:ascii="Times New Roman" w:hAnsi="Times New Roman" w:cs="Times New Roman"/>
          <w:sz w:val="24"/>
          <w:szCs w:val="24"/>
        </w:rPr>
        <w:t>РЕШЕНО:</w:t>
      </w:r>
    </w:p>
    <w:p w:rsidR="002B39CA" w:rsidRPr="00466AFC" w:rsidRDefault="002B39CA" w:rsidP="002B39CA">
      <w:pPr>
        <w:pStyle w:val="ConsPlusNonformat"/>
        <w:rPr>
          <w:rFonts w:ascii="Times New Roman" w:hAnsi="Times New Roman" w:cs="Times New Roman"/>
          <w:sz w:val="24"/>
          <w:szCs w:val="24"/>
        </w:rPr>
      </w:pPr>
      <w:r w:rsidRPr="00466AFC">
        <w:rPr>
          <w:rFonts w:ascii="Times New Roman" w:hAnsi="Times New Roman" w:cs="Times New Roman"/>
          <w:sz w:val="24"/>
          <w:szCs w:val="24"/>
        </w:rPr>
        <w:t>1.__________________________________________________________________</w:t>
      </w:r>
      <w:r>
        <w:rPr>
          <w:rFonts w:ascii="Times New Roman" w:hAnsi="Times New Roman" w:cs="Times New Roman"/>
          <w:sz w:val="24"/>
          <w:szCs w:val="24"/>
        </w:rPr>
        <w:t>__________</w:t>
      </w:r>
    </w:p>
    <w:p w:rsidR="002B39CA" w:rsidRPr="002B39CA" w:rsidRDefault="002B39CA" w:rsidP="002B39CA">
      <w:pPr>
        <w:pStyle w:val="ConsPlusNonformat"/>
        <w:jc w:val="center"/>
        <w:rPr>
          <w:rFonts w:ascii="Times New Roman" w:hAnsi="Times New Roman" w:cs="Times New Roman"/>
        </w:rPr>
      </w:pPr>
      <w:r w:rsidRPr="002B39CA">
        <w:rPr>
          <w:rFonts w:ascii="Times New Roman" w:hAnsi="Times New Roman" w:cs="Times New Roman"/>
        </w:rPr>
        <w:t>(решение, принятое в отношении обжалованного</w:t>
      </w:r>
      <w:r>
        <w:rPr>
          <w:rFonts w:ascii="Times New Roman" w:hAnsi="Times New Roman" w:cs="Times New Roman"/>
        </w:rPr>
        <w:t xml:space="preserve"> </w:t>
      </w:r>
      <w:r w:rsidRPr="002B39CA">
        <w:rPr>
          <w:rFonts w:ascii="Times New Roman" w:hAnsi="Times New Roman" w:cs="Times New Roman"/>
        </w:rPr>
        <w:t>действия (бездействия), признано правомерным или неправомерным полностью</w:t>
      </w:r>
      <w:r>
        <w:rPr>
          <w:rFonts w:ascii="Times New Roman" w:hAnsi="Times New Roman" w:cs="Times New Roman"/>
        </w:rPr>
        <w:t xml:space="preserve"> </w:t>
      </w:r>
      <w:r w:rsidRPr="002B39CA">
        <w:rPr>
          <w:rFonts w:ascii="Times New Roman" w:hAnsi="Times New Roman" w:cs="Times New Roman"/>
        </w:rPr>
        <w:t>или частично или отменено полностью или частично)</w:t>
      </w:r>
    </w:p>
    <w:p w:rsidR="002B39CA" w:rsidRPr="003C3D87" w:rsidRDefault="002B39CA" w:rsidP="002B39CA">
      <w:r w:rsidRPr="002B39CA">
        <w:rPr>
          <w:sz w:val="24"/>
          <w:szCs w:val="24"/>
        </w:rPr>
        <w:t>2.</w:t>
      </w:r>
      <w:r w:rsidRPr="003C3D87">
        <w:t>____________________________________________________________________</w:t>
      </w:r>
      <w:r>
        <w:t>_______________</w:t>
      </w:r>
      <w:r w:rsidRPr="003C3D87">
        <w:t>________</w:t>
      </w:r>
    </w:p>
    <w:p w:rsidR="002B39CA" w:rsidRPr="003C3D87" w:rsidRDefault="002B39CA" w:rsidP="002B39CA">
      <w:pPr>
        <w:spacing w:line="240" w:lineRule="exact"/>
        <w:jc w:val="center"/>
      </w:pPr>
      <w:r w:rsidRPr="003C3D87">
        <w:t>(решение принято по существу жалобы, - удовлетворена или не удовлетворена полностью или частично)</w:t>
      </w:r>
    </w:p>
    <w:p w:rsidR="002B39CA" w:rsidRPr="003C3D87" w:rsidRDefault="002B39CA" w:rsidP="002B39CA">
      <w:pPr>
        <w:jc w:val="both"/>
      </w:pPr>
      <w:r w:rsidRPr="002B39CA">
        <w:rPr>
          <w:sz w:val="24"/>
          <w:szCs w:val="24"/>
        </w:rPr>
        <w:t>3.</w:t>
      </w:r>
      <w:r w:rsidRPr="003C3D87">
        <w:t xml:space="preserve"> ___________________________________________________________________</w:t>
      </w:r>
      <w:r>
        <w:t>______________</w:t>
      </w:r>
      <w:r w:rsidRPr="003C3D87">
        <w:t>__________</w:t>
      </w:r>
    </w:p>
    <w:p w:rsidR="002B39CA" w:rsidRPr="003C3D87" w:rsidRDefault="002B39CA" w:rsidP="002B39CA">
      <w:pPr>
        <w:spacing w:line="240" w:lineRule="exact"/>
        <w:jc w:val="center"/>
      </w:pPr>
      <w:r w:rsidRPr="003C3D87">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B39CA" w:rsidRPr="003C3D87" w:rsidRDefault="002B39CA" w:rsidP="002B39CA">
      <w:pPr>
        <w:jc w:val="both"/>
      </w:pPr>
      <w:r w:rsidRPr="003C3D87">
        <w:tab/>
        <w:t>Настоящее решение может быть обжаловано в суде, арбитражном суде.</w:t>
      </w:r>
    </w:p>
    <w:p w:rsidR="002B39CA" w:rsidRPr="003C3D87" w:rsidRDefault="002B39CA" w:rsidP="002B39CA">
      <w:pPr>
        <w:jc w:val="both"/>
      </w:pPr>
      <w:r w:rsidRPr="003C3D87">
        <w:t>Копия настоящего решения направлена  по адресу____________</w:t>
      </w:r>
      <w:r>
        <w:t>______________</w:t>
      </w:r>
      <w:r w:rsidRPr="003C3D87">
        <w:t>________________________</w:t>
      </w:r>
    </w:p>
    <w:p w:rsidR="002B39CA" w:rsidRPr="003C3D87" w:rsidRDefault="002B39CA" w:rsidP="002B39CA">
      <w:pPr>
        <w:jc w:val="both"/>
      </w:pPr>
      <w:r w:rsidRPr="003C3D87">
        <w:t>______________________________________________________</w:t>
      </w:r>
      <w:r>
        <w:t>_________________</w:t>
      </w:r>
      <w:r w:rsidRPr="003C3D87">
        <w:t>______________________</w:t>
      </w:r>
    </w:p>
    <w:p w:rsidR="002B39CA" w:rsidRPr="003C3D87" w:rsidRDefault="002B39CA" w:rsidP="002B39CA">
      <w:pPr>
        <w:jc w:val="both"/>
      </w:pPr>
    </w:p>
    <w:p w:rsidR="002B39CA" w:rsidRPr="00466AFC" w:rsidRDefault="002B39CA" w:rsidP="002B39CA">
      <w:pPr>
        <w:jc w:val="both"/>
      </w:pPr>
      <w:r>
        <w:t>_________</w:t>
      </w:r>
      <w:r w:rsidRPr="00466AFC">
        <w:t>____________</w:t>
      </w:r>
      <w:r>
        <w:t xml:space="preserve">________   </w:t>
      </w:r>
      <w:r w:rsidRPr="00466AFC">
        <w:t xml:space="preserve">_________________   </w:t>
      </w:r>
      <w:r>
        <w:t xml:space="preserve">          </w:t>
      </w:r>
      <w:r w:rsidRPr="00466AFC">
        <w:t>_______________________</w:t>
      </w:r>
    </w:p>
    <w:p w:rsidR="002B39CA" w:rsidRPr="003C3D87" w:rsidRDefault="002B39CA" w:rsidP="002B39CA">
      <w:pPr>
        <w:jc w:val="both"/>
      </w:pPr>
      <w:r w:rsidRPr="003C3D87">
        <w:t>(должность лица уполномоченного,               (подпись)                        (инициалы, фамилия)</w:t>
      </w:r>
    </w:p>
    <w:p w:rsidR="002B39CA" w:rsidRPr="003C3D87" w:rsidRDefault="002B39CA" w:rsidP="002B39CA">
      <w:pPr>
        <w:jc w:val="both"/>
      </w:pPr>
      <w:r w:rsidRPr="003C3D87">
        <w:t>принявшего решение по жалобе)</w:t>
      </w:r>
    </w:p>
    <w:p w:rsidR="002B39CA" w:rsidRDefault="002B39CA" w:rsidP="002B39CA">
      <w:pPr>
        <w:pBdr>
          <w:bottom w:val="single" w:sz="12" w:space="1" w:color="auto"/>
        </w:pBdr>
        <w:jc w:val="both"/>
      </w:pPr>
    </w:p>
    <w:p w:rsidR="00D23395" w:rsidRDefault="00D23395" w:rsidP="00664A78">
      <w:pPr>
        <w:jc w:val="both"/>
      </w:pPr>
    </w:p>
    <w:p w:rsidR="00D23395" w:rsidRPr="00F254CE" w:rsidRDefault="00D23395" w:rsidP="00D23395">
      <w:pPr>
        <w:ind w:left="5664" w:firstLine="708"/>
        <w:outlineLvl w:val="0"/>
      </w:pPr>
      <w:r>
        <w:rPr>
          <w:sz w:val="28"/>
          <w:szCs w:val="28"/>
        </w:rPr>
        <w:lastRenderedPageBreak/>
        <w:t xml:space="preserve">               </w:t>
      </w:r>
      <w:r w:rsidRPr="00F254CE">
        <w:t xml:space="preserve">Приложение № </w:t>
      </w:r>
      <w:r>
        <w:t>7</w:t>
      </w:r>
    </w:p>
    <w:p w:rsidR="00D23395" w:rsidRDefault="00D23395" w:rsidP="00D23395">
      <w:pPr>
        <w:ind w:left="1416" w:firstLine="708"/>
      </w:pPr>
      <w:r w:rsidRPr="00F254CE">
        <w:t>к административному регламенту</w:t>
      </w:r>
      <w:r>
        <w:t xml:space="preserve"> по</w:t>
      </w:r>
      <w:r>
        <w:rPr>
          <w:bCs/>
        </w:rPr>
        <w:t xml:space="preserve"> осуществлению</w:t>
      </w:r>
      <w:r w:rsidRPr="00F254CE">
        <w:t xml:space="preserve"> </w:t>
      </w:r>
      <w:proofErr w:type="gramStart"/>
      <w:r w:rsidRPr="00F254CE">
        <w:t>муниципального</w:t>
      </w:r>
      <w:proofErr w:type="gramEnd"/>
      <w:r w:rsidRPr="00F254CE">
        <w:t xml:space="preserve"> </w:t>
      </w:r>
      <w:r>
        <w:t>жилищного</w:t>
      </w:r>
    </w:p>
    <w:p w:rsidR="00D23395" w:rsidRDefault="00D23395" w:rsidP="00530A10">
      <w:pPr>
        <w:jc w:val="right"/>
      </w:pPr>
      <w:r>
        <w:t xml:space="preserve">      </w:t>
      </w:r>
      <w:r w:rsidRPr="00F254CE">
        <w:t>контроля</w:t>
      </w:r>
      <w:r>
        <w:t xml:space="preserve"> </w:t>
      </w:r>
      <w:r w:rsidRPr="00F254CE">
        <w:t xml:space="preserve">на территории </w:t>
      </w:r>
      <w:proofErr w:type="spellStart"/>
      <w:r w:rsidR="00530A10">
        <w:t>Юрюзанского</w:t>
      </w:r>
      <w:proofErr w:type="spellEnd"/>
      <w:r w:rsidR="00530A10">
        <w:t xml:space="preserve"> городского поселения, </w:t>
      </w:r>
      <w:proofErr w:type="gramStart"/>
      <w:r w:rsidR="00530A10">
        <w:t>Катав-Ивановского</w:t>
      </w:r>
      <w:proofErr w:type="gramEnd"/>
      <w:r w:rsidR="00530A10">
        <w:t xml:space="preserve"> района</w:t>
      </w:r>
      <w:r>
        <w:t xml:space="preserve"> </w:t>
      </w:r>
    </w:p>
    <w:p w:rsidR="00D23395" w:rsidRDefault="00D23395" w:rsidP="00D23395">
      <w:pPr>
        <w:ind w:left="540"/>
        <w:jc w:val="both"/>
      </w:pPr>
    </w:p>
    <w:p w:rsidR="00D23395" w:rsidRDefault="00D23395" w:rsidP="00D23395">
      <w:pPr>
        <w:jc w:val="center"/>
      </w:pPr>
      <w:r>
        <w:t>Блок-схема</w:t>
      </w:r>
    </w:p>
    <w:p w:rsidR="00D23395" w:rsidRDefault="00D23395" w:rsidP="00D23395">
      <w:pPr>
        <w:jc w:val="center"/>
      </w:pPr>
      <w:r>
        <w:t>Осуществления муниципального жилищного конт</w:t>
      </w:r>
      <w:r w:rsidR="00530A10">
        <w:t xml:space="preserve">роля на территории </w:t>
      </w:r>
      <w:proofErr w:type="spellStart"/>
      <w:r w:rsidR="00530A10">
        <w:t>Юрюзанского</w:t>
      </w:r>
      <w:proofErr w:type="spellEnd"/>
      <w:r>
        <w:t xml:space="preserve"> городского поселения»</w:t>
      </w:r>
    </w:p>
    <w:p w:rsidR="00D23395" w:rsidRDefault="00D23395" w:rsidP="00D23395">
      <w:pPr>
        <w:ind w:left="540"/>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D23395" w:rsidTr="006F4529">
        <w:trPr>
          <w:trHeight w:val="900"/>
        </w:trPr>
        <w:tc>
          <w:tcPr>
            <w:tcW w:w="9000" w:type="dxa"/>
            <w:tcBorders>
              <w:top w:val="single" w:sz="4" w:space="0" w:color="auto"/>
              <w:left w:val="single" w:sz="4" w:space="0" w:color="auto"/>
              <w:bottom w:val="single" w:sz="4" w:space="0" w:color="auto"/>
              <w:right w:val="single" w:sz="4" w:space="0" w:color="auto"/>
            </w:tcBorders>
          </w:tcPr>
          <w:p w:rsidR="00D23395" w:rsidRDefault="00D23395" w:rsidP="006F4529">
            <w:pPr>
              <w:tabs>
                <w:tab w:val="left" w:pos="720"/>
              </w:tabs>
              <w:ind w:left="540"/>
              <w:jc w:val="both"/>
            </w:pPr>
          </w:p>
          <w:p w:rsidR="00D23395" w:rsidRDefault="00D23395" w:rsidP="006F4529">
            <w:pPr>
              <w:tabs>
                <w:tab w:val="left" w:pos="720"/>
              </w:tabs>
              <w:ind w:left="540"/>
              <w:jc w:val="both"/>
            </w:pPr>
            <w:r>
              <w:t xml:space="preserve">Принятие решения о проведении проверки и подготовка к ее проведению  </w:t>
            </w:r>
          </w:p>
          <w:p w:rsidR="00D23395" w:rsidRDefault="00D23395" w:rsidP="006F4529">
            <w:pPr>
              <w:tabs>
                <w:tab w:val="left" w:pos="720"/>
              </w:tabs>
              <w:ind w:left="-108"/>
              <w:jc w:val="both"/>
            </w:pPr>
          </w:p>
        </w:tc>
      </w:tr>
    </w:tbl>
    <w:p w:rsidR="00D23395" w:rsidRDefault="00D23395" w:rsidP="00D23395">
      <w:pPr>
        <w:tabs>
          <w:tab w:val="left" w:pos="720"/>
        </w:tabs>
        <w:ind w:left="540"/>
        <w:jc w:val="both"/>
      </w:pPr>
      <w:r>
        <w:rPr>
          <w:noProof/>
        </w:rPr>
        <mc:AlternateContent>
          <mc:Choice Requires="wps">
            <w:drawing>
              <wp:anchor distT="0" distB="0" distL="114300" distR="114300" simplePos="0" relativeHeight="251659264" behindDoc="0" locked="0" layoutInCell="1" allowOverlap="1" wp14:anchorId="3F30B540" wp14:editId="4AA625A7">
                <wp:simplePos x="0" y="0"/>
                <wp:positionH relativeFrom="column">
                  <wp:posOffset>2971800</wp:posOffset>
                </wp:positionH>
                <wp:positionV relativeFrom="paragraph">
                  <wp:posOffset>0</wp:posOffset>
                </wp:positionV>
                <wp:extent cx="0" cy="345440"/>
                <wp:effectExtent l="60960" t="13335" r="53340" b="222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CG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">
                <v:stroke endarrow="block"/>
              </v:line>
            </w:pict>
          </mc:Fallback>
        </mc:AlternateContent>
      </w:r>
    </w:p>
    <w:p w:rsidR="00D23395" w:rsidRDefault="00D23395" w:rsidP="00D23395">
      <w:pPr>
        <w:tabs>
          <w:tab w:val="left" w:pos="720"/>
        </w:tabs>
        <w:ind w:left="54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D23395" w:rsidRPr="00510CF7" w:rsidTr="006F4529">
        <w:trPr>
          <w:trHeight w:val="720"/>
        </w:trPr>
        <w:tc>
          <w:tcPr>
            <w:tcW w:w="9000" w:type="dxa"/>
            <w:tcBorders>
              <w:top w:val="single" w:sz="4" w:space="0" w:color="auto"/>
              <w:left w:val="single" w:sz="4" w:space="0" w:color="auto"/>
              <w:bottom w:val="single" w:sz="4" w:space="0" w:color="auto"/>
              <w:right w:val="single" w:sz="4" w:space="0" w:color="auto"/>
            </w:tcBorders>
          </w:tcPr>
          <w:p w:rsidR="00D23395" w:rsidRPr="00510CF7" w:rsidRDefault="00D23395" w:rsidP="006F4529">
            <w:pPr>
              <w:tabs>
                <w:tab w:val="left" w:pos="720"/>
              </w:tabs>
              <w:ind w:left="540"/>
              <w:jc w:val="both"/>
            </w:pPr>
            <w:r w:rsidRPr="00510CF7">
              <w:t xml:space="preserve">         </w:t>
            </w:r>
          </w:p>
          <w:p w:rsidR="00D23395" w:rsidRPr="00510CF7" w:rsidRDefault="00D23395" w:rsidP="006F4529">
            <w:pPr>
              <w:pStyle w:val="ConsPlusNonformat"/>
              <w:tabs>
                <w:tab w:val="left" w:pos="720"/>
              </w:tabs>
              <w:ind w:left="540" w:right="-108"/>
            </w:pPr>
            <w:r w:rsidRPr="00510CF7">
              <w:rPr>
                <w:rFonts w:ascii="Times New Roman" w:hAnsi="Times New Roman" w:cs="Times New Roman"/>
              </w:rPr>
              <w:t xml:space="preserve">  Проведение проверки плановой/внеплановой (документарной, выездной)</w:t>
            </w:r>
            <w:r w:rsidRPr="00510CF7">
              <w:t xml:space="preserve">  </w:t>
            </w:r>
          </w:p>
          <w:p w:rsidR="00D23395" w:rsidRPr="00510CF7" w:rsidRDefault="00D23395" w:rsidP="006F4529">
            <w:pPr>
              <w:pStyle w:val="ConsPlusNonformat"/>
              <w:tabs>
                <w:tab w:val="left" w:pos="720"/>
              </w:tabs>
              <w:ind w:left="540"/>
            </w:pPr>
          </w:p>
        </w:tc>
      </w:tr>
    </w:tbl>
    <w:p w:rsidR="00D23395" w:rsidRPr="00510CF7" w:rsidRDefault="00D23395" w:rsidP="00D23395">
      <w:pPr>
        <w:pStyle w:val="ConsPlusNonformat"/>
        <w:tabs>
          <w:tab w:val="left" w:pos="720"/>
        </w:tabs>
        <w:ind w:left="540"/>
      </w:pPr>
      <w:r>
        <w:rPr>
          <w:noProof/>
        </w:rPr>
        <mc:AlternateContent>
          <mc:Choice Requires="wps">
            <w:drawing>
              <wp:anchor distT="0" distB="0" distL="114300" distR="114300" simplePos="0" relativeHeight="251663360" behindDoc="0" locked="0" layoutInCell="1" allowOverlap="1" wp14:anchorId="62FF437E" wp14:editId="75CD3214">
                <wp:simplePos x="0" y="0"/>
                <wp:positionH relativeFrom="column">
                  <wp:posOffset>2971800</wp:posOffset>
                </wp:positionH>
                <wp:positionV relativeFrom="paragraph">
                  <wp:posOffset>0</wp:posOffset>
                </wp:positionV>
                <wp:extent cx="0" cy="516890"/>
                <wp:effectExtent l="60960" t="13335" r="53340" b="222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Jw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">
                <v:stroke endarrow="block"/>
              </v:line>
            </w:pict>
          </mc:Fallback>
        </mc:AlternateContent>
      </w:r>
      <w:r w:rsidRPr="00510CF7">
        <w:t xml:space="preserve">  </w:t>
      </w:r>
      <w:r w:rsidRPr="00510CF7">
        <w:rPr>
          <w:rFonts w:ascii="Times New Roman" w:hAnsi="Times New Roman" w:cs="Times New Roman"/>
        </w:rPr>
        <w:t xml:space="preserve">           </w:t>
      </w:r>
      <w:r w:rsidRPr="00510CF7">
        <w:t xml:space="preserve">           </w:t>
      </w:r>
    </w:p>
    <w:p w:rsidR="00D23395" w:rsidRPr="00510CF7" w:rsidRDefault="00D23395" w:rsidP="00D23395">
      <w:pPr>
        <w:pStyle w:val="ConsPlusNonformat"/>
        <w:tabs>
          <w:tab w:val="left" w:pos="720"/>
        </w:tabs>
        <w:ind w:left="540"/>
        <w:jc w:val="both"/>
        <w:rPr>
          <w:rFonts w:ascii="Times New Roman" w:hAnsi="Times New Roman" w:cs="Times New Roman"/>
        </w:rPr>
      </w:pPr>
    </w:p>
    <w:p w:rsidR="00D23395" w:rsidRPr="00510CF7" w:rsidRDefault="00D23395" w:rsidP="00D23395">
      <w:pPr>
        <w:pStyle w:val="ConsPlusNonformat"/>
        <w:tabs>
          <w:tab w:val="left" w:pos="720"/>
        </w:tabs>
        <w:ind w:left="540"/>
        <w:jc w:val="both"/>
        <w:rPr>
          <w:rFonts w:ascii="Times New Roman" w:hAnsi="Times New Roman" w:cs="Times New Roman"/>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D23395" w:rsidRPr="00510CF7" w:rsidTr="006F4529">
        <w:trPr>
          <w:trHeight w:val="1602"/>
        </w:trPr>
        <w:tc>
          <w:tcPr>
            <w:tcW w:w="8928" w:type="dxa"/>
            <w:tcBorders>
              <w:top w:val="single" w:sz="4" w:space="0" w:color="auto"/>
              <w:left w:val="single" w:sz="4" w:space="0" w:color="auto"/>
              <w:bottom w:val="single" w:sz="4" w:space="0" w:color="auto"/>
              <w:right w:val="single" w:sz="4" w:space="0" w:color="auto"/>
            </w:tcBorders>
          </w:tcPr>
          <w:p w:rsidR="00D23395" w:rsidRPr="00510CF7" w:rsidRDefault="00D23395" w:rsidP="006F4529">
            <w:pPr>
              <w:pStyle w:val="ConsPlusNonformat"/>
              <w:tabs>
                <w:tab w:val="left" w:pos="720"/>
              </w:tabs>
              <w:ind w:left="540"/>
              <w:rPr>
                <w:rFonts w:ascii="Times New Roman" w:hAnsi="Times New Roman" w:cs="Times New Roman"/>
              </w:rPr>
            </w:pPr>
          </w:p>
          <w:p w:rsidR="00D23395" w:rsidRPr="00510CF7" w:rsidRDefault="00D23395" w:rsidP="006F4529">
            <w:pPr>
              <w:pStyle w:val="ConsPlusNonformat"/>
              <w:tabs>
                <w:tab w:val="left" w:pos="720"/>
              </w:tabs>
              <w:ind w:left="180"/>
              <w:jc w:val="both"/>
              <w:rPr>
                <w:rFonts w:ascii="Times New Roman" w:hAnsi="Times New Roman" w:cs="Times New Roman"/>
              </w:rPr>
            </w:pPr>
            <w:r w:rsidRPr="00510CF7">
              <w:rPr>
                <w:rFonts w:ascii="Times New Roman" w:hAnsi="Times New Roman" w:cs="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r w:rsidRPr="00510CF7">
              <w:t xml:space="preserve">  </w:t>
            </w:r>
          </w:p>
          <w:p w:rsidR="00D23395" w:rsidRPr="00510CF7" w:rsidRDefault="00D23395" w:rsidP="006F4529">
            <w:pPr>
              <w:pStyle w:val="ConsPlusNonformat"/>
              <w:tabs>
                <w:tab w:val="left" w:pos="720"/>
              </w:tabs>
              <w:ind w:left="540"/>
            </w:pPr>
            <w:r>
              <w:rPr>
                <w:noProof/>
              </w:rPr>
              <mc:AlternateContent>
                <mc:Choice Requires="wps">
                  <w:drawing>
                    <wp:anchor distT="0" distB="0" distL="114300" distR="114300" simplePos="0" relativeHeight="251662336" behindDoc="0" locked="0" layoutInCell="1" allowOverlap="1" wp14:anchorId="5C072C64" wp14:editId="1A3ECD39">
                      <wp:simplePos x="0" y="0"/>
                      <wp:positionH relativeFrom="column">
                        <wp:posOffset>3796030</wp:posOffset>
                      </wp:positionH>
                      <wp:positionV relativeFrom="paragraph">
                        <wp:posOffset>163830</wp:posOffset>
                      </wp:positionV>
                      <wp:extent cx="570230" cy="569595"/>
                      <wp:effectExtent l="5080" t="13335" r="53340" b="457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pt,12.9pt" to="343.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7653D5D3" wp14:editId="093F02DB">
                      <wp:simplePos x="0" y="0"/>
                      <wp:positionH relativeFrom="column">
                        <wp:posOffset>2538730</wp:posOffset>
                      </wp:positionH>
                      <wp:positionV relativeFrom="paragraph">
                        <wp:posOffset>163830</wp:posOffset>
                      </wp:positionV>
                      <wp:extent cx="0" cy="569595"/>
                      <wp:effectExtent l="52705" t="13335" r="61595" b="1714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pt,12.9pt" to="199.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515D4122" wp14:editId="01988A53">
                      <wp:simplePos x="0" y="0"/>
                      <wp:positionH relativeFrom="column">
                        <wp:posOffset>595630</wp:posOffset>
                      </wp:positionH>
                      <wp:positionV relativeFrom="paragraph">
                        <wp:posOffset>163830</wp:posOffset>
                      </wp:positionV>
                      <wp:extent cx="571500" cy="571500"/>
                      <wp:effectExtent l="52705" t="13335" r="13970" b="5334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2.9pt" to="91.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">
                      <v:stroke endarrow="block"/>
                    </v:line>
                  </w:pict>
                </mc:Fallback>
              </mc:AlternateContent>
            </w:r>
            <w:r w:rsidRPr="00510CF7">
              <w:rPr>
                <w:rFonts w:ascii="Times New Roman" w:hAnsi="Times New Roman" w:cs="Times New Roman"/>
              </w:rPr>
              <w:t xml:space="preserve">                              </w:t>
            </w:r>
            <w:r w:rsidRPr="00510CF7">
              <w:t xml:space="preserve">                           </w:t>
            </w:r>
          </w:p>
        </w:tc>
      </w:tr>
    </w:tbl>
    <w:p w:rsidR="00D23395" w:rsidRDefault="00D23395" w:rsidP="00D23395">
      <w:pPr>
        <w:pStyle w:val="ConsPlusNonformat"/>
      </w:pPr>
    </w:p>
    <w:p w:rsidR="00D23395" w:rsidRDefault="00D23395" w:rsidP="00D23395">
      <w:pPr>
        <w:pStyle w:val="ConsPlusNonformat"/>
      </w:pPr>
      <w:r>
        <w:rPr>
          <w:rFonts w:ascii="Times New Roman" w:hAnsi="Times New Roman" w:cs="Times New Roman"/>
          <w:sz w:val="24"/>
          <w:szCs w:val="24"/>
        </w:rPr>
        <w:t xml:space="preserve">   </w:t>
      </w:r>
    </w:p>
    <w:p w:rsidR="00D23395" w:rsidRDefault="00D23395" w:rsidP="00D23395">
      <w:pPr>
        <w:jc w:val="right"/>
        <w:outlineLvl w:val="0"/>
        <w:rPr>
          <w:sz w:val="28"/>
          <w:szCs w:val="28"/>
        </w:rPr>
      </w:pPr>
    </w:p>
    <w:p w:rsidR="00D23395" w:rsidRDefault="00D23395" w:rsidP="00D23395">
      <w:pPr>
        <w:jc w:val="right"/>
        <w:outlineLvl w:val="0"/>
      </w:pPr>
      <w:r>
        <w:t xml:space="preserve">   </w:t>
      </w:r>
    </w:p>
    <w:p w:rsidR="00D23395" w:rsidRDefault="00D23395" w:rsidP="00D23395">
      <w:pPr>
        <w:jc w:val="right"/>
        <w:outlineLvl w:val="0"/>
      </w:pPr>
    </w:p>
    <w:p w:rsidR="00D23395" w:rsidRDefault="00D23395" w:rsidP="00D23395">
      <w:pPr>
        <w:jc w:val="right"/>
        <w:outlineLvl w:val="0"/>
      </w:pPr>
    </w:p>
    <w:p w:rsidR="00D23395" w:rsidRDefault="00D23395" w:rsidP="00D23395">
      <w:pPr>
        <w:jc w:val="right"/>
        <w:outlineLvl w:val="0"/>
      </w:pPr>
    </w:p>
    <w:p w:rsidR="00D23395" w:rsidRDefault="00D23395" w:rsidP="00D23395">
      <w:pPr>
        <w:jc w:val="right"/>
        <w:outlineLvl w:val="0"/>
      </w:pPr>
      <w:r>
        <w:t xml:space="preserve">  </w:t>
      </w:r>
    </w:p>
    <w:p w:rsidR="00D23395" w:rsidRDefault="00D23395" w:rsidP="00D23395">
      <w:pPr>
        <w:jc w:val="right"/>
        <w:outlineLvl w:val="0"/>
      </w:pPr>
    </w:p>
    <w:p w:rsidR="00D23395" w:rsidRDefault="00D23395" w:rsidP="00D23395">
      <w:pPr>
        <w:jc w:val="right"/>
        <w:outlineLvl w:val="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292"/>
        <w:gridCol w:w="2576"/>
        <w:gridCol w:w="236"/>
        <w:gridCol w:w="2947"/>
      </w:tblGrid>
      <w:tr w:rsidR="00D23395" w:rsidRPr="00E31400" w:rsidTr="006F4529">
        <w:tc>
          <w:tcPr>
            <w:tcW w:w="2880" w:type="dxa"/>
            <w:tcBorders>
              <w:top w:val="single" w:sz="4" w:space="0" w:color="auto"/>
              <w:left w:val="single" w:sz="4" w:space="0" w:color="auto"/>
              <w:bottom w:val="single" w:sz="4" w:space="0" w:color="auto"/>
              <w:right w:val="single" w:sz="4" w:space="0" w:color="auto"/>
            </w:tcBorders>
            <w:shd w:val="clear" w:color="auto" w:fill="auto"/>
          </w:tcPr>
          <w:p w:rsidR="00D23395" w:rsidRDefault="00D23395" w:rsidP="006F4529">
            <w:pPr>
              <w:jc w:val="both"/>
              <w:outlineLvl w:val="0"/>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left w:val="single" w:sz="4" w:space="0" w:color="auto"/>
              <w:bottom w:val="nil"/>
              <w:right w:val="single" w:sz="4" w:space="0" w:color="auto"/>
            </w:tcBorders>
            <w:shd w:val="clear" w:color="auto" w:fill="auto"/>
          </w:tcPr>
          <w:p w:rsidR="00D23395" w:rsidRDefault="00D23395" w:rsidP="006F4529">
            <w:pPr>
              <w:jc w:val="both"/>
              <w:outlineLvl w:val="0"/>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D23395" w:rsidRDefault="00D23395" w:rsidP="006F4529">
            <w:pPr>
              <w:jc w:val="both"/>
            </w:pPr>
            <w:r>
              <w:t>Принять иные меры для устранения выявленных нарушений</w:t>
            </w:r>
          </w:p>
          <w:p w:rsidR="00D23395" w:rsidRDefault="00D23395" w:rsidP="006F4529">
            <w:pPr>
              <w:jc w:val="both"/>
              <w:outlineLvl w:val="0"/>
            </w:pPr>
          </w:p>
        </w:tc>
        <w:tc>
          <w:tcPr>
            <w:tcW w:w="236" w:type="dxa"/>
            <w:tcBorders>
              <w:top w:val="nil"/>
              <w:left w:val="single" w:sz="4" w:space="0" w:color="auto"/>
              <w:bottom w:val="nil"/>
              <w:right w:val="single" w:sz="4" w:space="0" w:color="auto"/>
            </w:tcBorders>
            <w:shd w:val="clear" w:color="auto" w:fill="auto"/>
          </w:tcPr>
          <w:p w:rsidR="00D23395" w:rsidRDefault="00D23395" w:rsidP="006F4529">
            <w:pPr>
              <w:jc w:val="both"/>
              <w:outlineLvl w:val="0"/>
            </w:pPr>
          </w:p>
        </w:tc>
        <w:tc>
          <w:tcPr>
            <w:tcW w:w="2959" w:type="dxa"/>
            <w:tcBorders>
              <w:top w:val="single" w:sz="4" w:space="0" w:color="auto"/>
              <w:left w:val="single" w:sz="4" w:space="0" w:color="auto"/>
              <w:bottom w:val="single" w:sz="4" w:space="0" w:color="auto"/>
              <w:right w:val="single" w:sz="4" w:space="0" w:color="auto"/>
            </w:tcBorders>
            <w:shd w:val="clear" w:color="auto" w:fill="auto"/>
          </w:tcPr>
          <w:p w:rsidR="00D23395" w:rsidRDefault="00D23395" w:rsidP="006F4529">
            <w:pPr>
              <w:jc w:val="both"/>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D23395" w:rsidRDefault="00D23395" w:rsidP="00664A78">
      <w:pPr>
        <w:jc w:val="both"/>
        <w:rPr>
          <w:sz w:val="24"/>
          <w:szCs w:val="24"/>
        </w:rPr>
      </w:pPr>
    </w:p>
    <w:sectPr w:rsidR="00D23395" w:rsidSect="00DF7C1D">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6FDB"/>
    <w:multiLevelType w:val="hybridMultilevel"/>
    <w:tmpl w:val="3D80CAE8"/>
    <w:lvl w:ilvl="0" w:tplc="4F222BBC">
      <w:start w:val="1"/>
      <w:numFmt w:val="decimal"/>
      <w:lvlText w:val="%1."/>
      <w:lvlJc w:val="left"/>
      <w:pPr>
        <w:ind w:left="786"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1">
    <w:nsid w:val="36A76FAB"/>
    <w:multiLevelType w:val="hybridMultilevel"/>
    <w:tmpl w:val="B3262F54"/>
    <w:lvl w:ilvl="0" w:tplc="37C038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3223D4C"/>
    <w:multiLevelType w:val="hybridMultilevel"/>
    <w:tmpl w:val="5B74E5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92"/>
    <w:rsid w:val="00025E76"/>
    <w:rsid w:val="00035B68"/>
    <w:rsid w:val="000E0361"/>
    <w:rsid w:val="0018173B"/>
    <w:rsid w:val="00194C7E"/>
    <w:rsid w:val="001A1E1D"/>
    <w:rsid w:val="001A68F6"/>
    <w:rsid w:val="001B4251"/>
    <w:rsid w:val="00203087"/>
    <w:rsid w:val="00234749"/>
    <w:rsid w:val="00260F2B"/>
    <w:rsid w:val="002614D4"/>
    <w:rsid w:val="002723F4"/>
    <w:rsid w:val="002A6324"/>
    <w:rsid w:val="002B39CA"/>
    <w:rsid w:val="002C165F"/>
    <w:rsid w:val="002E2240"/>
    <w:rsid w:val="002F38C9"/>
    <w:rsid w:val="003531F1"/>
    <w:rsid w:val="00373923"/>
    <w:rsid w:val="003A0357"/>
    <w:rsid w:val="003A07CA"/>
    <w:rsid w:val="003A4A8A"/>
    <w:rsid w:val="003B697D"/>
    <w:rsid w:val="00423291"/>
    <w:rsid w:val="00445C6B"/>
    <w:rsid w:val="004B6816"/>
    <w:rsid w:val="004F7E98"/>
    <w:rsid w:val="00510CF7"/>
    <w:rsid w:val="005309CA"/>
    <w:rsid w:val="00530A10"/>
    <w:rsid w:val="005A00E5"/>
    <w:rsid w:val="00621507"/>
    <w:rsid w:val="00627F78"/>
    <w:rsid w:val="00664A78"/>
    <w:rsid w:val="00676DA4"/>
    <w:rsid w:val="00677FCD"/>
    <w:rsid w:val="006A4779"/>
    <w:rsid w:val="006D4904"/>
    <w:rsid w:val="006E203B"/>
    <w:rsid w:val="006F4529"/>
    <w:rsid w:val="006F6BB6"/>
    <w:rsid w:val="00711811"/>
    <w:rsid w:val="00712DB1"/>
    <w:rsid w:val="0074568B"/>
    <w:rsid w:val="0074719B"/>
    <w:rsid w:val="00791301"/>
    <w:rsid w:val="00796F7D"/>
    <w:rsid w:val="007E693F"/>
    <w:rsid w:val="007F4CA4"/>
    <w:rsid w:val="007F5207"/>
    <w:rsid w:val="00802EB1"/>
    <w:rsid w:val="00807C45"/>
    <w:rsid w:val="00856D58"/>
    <w:rsid w:val="008B6857"/>
    <w:rsid w:val="008D4EDA"/>
    <w:rsid w:val="008E4792"/>
    <w:rsid w:val="00904B20"/>
    <w:rsid w:val="009802E7"/>
    <w:rsid w:val="009A3B4A"/>
    <w:rsid w:val="009C6701"/>
    <w:rsid w:val="00A02783"/>
    <w:rsid w:val="00A05191"/>
    <w:rsid w:val="00A33FB5"/>
    <w:rsid w:val="00A47ABF"/>
    <w:rsid w:val="00A63078"/>
    <w:rsid w:val="00A73C1C"/>
    <w:rsid w:val="00AF614A"/>
    <w:rsid w:val="00B32689"/>
    <w:rsid w:val="00B80E1F"/>
    <w:rsid w:val="00B81C16"/>
    <w:rsid w:val="00B92DCD"/>
    <w:rsid w:val="00BA2023"/>
    <w:rsid w:val="00BB3DBE"/>
    <w:rsid w:val="00BC1AE9"/>
    <w:rsid w:val="00BE62E4"/>
    <w:rsid w:val="00C20218"/>
    <w:rsid w:val="00C4384B"/>
    <w:rsid w:val="00C75EFE"/>
    <w:rsid w:val="00CB2310"/>
    <w:rsid w:val="00CC30FF"/>
    <w:rsid w:val="00D23395"/>
    <w:rsid w:val="00D35DA0"/>
    <w:rsid w:val="00D90A00"/>
    <w:rsid w:val="00DC3601"/>
    <w:rsid w:val="00DF7C1D"/>
    <w:rsid w:val="00E33192"/>
    <w:rsid w:val="00E40A50"/>
    <w:rsid w:val="00E51D15"/>
    <w:rsid w:val="00ED62A8"/>
    <w:rsid w:val="00EF280B"/>
    <w:rsid w:val="00F06B75"/>
    <w:rsid w:val="00F735E0"/>
    <w:rsid w:val="00F77FD1"/>
    <w:rsid w:val="00F95121"/>
    <w:rsid w:val="00F979F8"/>
    <w:rsid w:val="00FE6DEC"/>
    <w:rsid w:val="00FF2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7FD1"/>
    <w:pPr>
      <w:keepNext/>
      <w:widowControl/>
      <w:autoSpaceDE/>
      <w:autoSpaceDN/>
      <w:adjustRightInd/>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192"/>
    <w:pPr>
      <w:ind w:left="720"/>
      <w:contextualSpacing/>
    </w:pPr>
  </w:style>
  <w:style w:type="paragraph" w:styleId="a4">
    <w:name w:val="Balloon Text"/>
    <w:basedOn w:val="a"/>
    <w:link w:val="a5"/>
    <w:uiPriority w:val="99"/>
    <w:semiHidden/>
    <w:unhideWhenUsed/>
    <w:rsid w:val="00E33192"/>
    <w:rPr>
      <w:rFonts w:ascii="Tahoma" w:hAnsi="Tahoma" w:cs="Tahoma"/>
      <w:sz w:val="16"/>
      <w:szCs w:val="16"/>
    </w:rPr>
  </w:style>
  <w:style w:type="character" w:customStyle="1" w:styleId="a5">
    <w:name w:val="Текст выноски Знак"/>
    <w:basedOn w:val="a0"/>
    <w:link w:val="a4"/>
    <w:uiPriority w:val="99"/>
    <w:semiHidden/>
    <w:rsid w:val="00E33192"/>
    <w:rPr>
      <w:rFonts w:ascii="Tahoma" w:eastAsia="Times New Roman" w:hAnsi="Tahoma" w:cs="Tahoma"/>
      <w:sz w:val="16"/>
      <w:szCs w:val="16"/>
      <w:lang w:eastAsia="ru-RU"/>
    </w:rPr>
  </w:style>
  <w:style w:type="character" w:customStyle="1" w:styleId="10">
    <w:name w:val="Заголовок 1 Знак"/>
    <w:basedOn w:val="a0"/>
    <w:link w:val="1"/>
    <w:rsid w:val="00F77FD1"/>
    <w:rPr>
      <w:rFonts w:ascii="Times New Roman" w:eastAsia="Times New Roman" w:hAnsi="Times New Roman" w:cs="Times New Roman"/>
      <w:sz w:val="28"/>
      <w:szCs w:val="24"/>
      <w:lang w:eastAsia="ru-RU"/>
    </w:rPr>
  </w:style>
  <w:style w:type="paragraph" w:customStyle="1" w:styleId="ConsPlusNonformat">
    <w:name w:val="ConsPlusNonformat"/>
    <w:rsid w:val="00F77F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link w:val="a7"/>
    <w:qFormat/>
    <w:rsid w:val="00F77FD1"/>
    <w:pPr>
      <w:widowControl/>
      <w:autoSpaceDE/>
      <w:autoSpaceDN/>
      <w:adjustRightInd/>
      <w:jc w:val="center"/>
    </w:pPr>
    <w:rPr>
      <w:sz w:val="28"/>
    </w:rPr>
  </w:style>
  <w:style w:type="character" w:customStyle="1" w:styleId="a7">
    <w:name w:val="Название Знак"/>
    <w:basedOn w:val="a0"/>
    <w:link w:val="a6"/>
    <w:rsid w:val="00F77FD1"/>
    <w:rPr>
      <w:rFonts w:ascii="Times New Roman" w:eastAsia="Times New Roman" w:hAnsi="Times New Roman" w:cs="Times New Roman"/>
      <w:sz w:val="28"/>
      <w:szCs w:val="20"/>
      <w:lang w:eastAsia="ru-RU"/>
    </w:rPr>
  </w:style>
  <w:style w:type="paragraph" w:customStyle="1" w:styleId="ConsPlusNormal">
    <w:name w:val="ConsPlusNormal"/>
    <w:rsid w:val="00F77FD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77FD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footer"/>
    <w:basedOn w:val="a"/>
    <w:link w:val="a9"/>
    <w:rsid w:val="00F77FD1"/>
    <w:pPr>
      <w:widowControl/>
      <w:tabs>
        <w:tab w:val="center" w:pos="4677"/>
        <w:tab w:val="right" w:pos="9355"/>
      </w:tabs>
      <w:autoSpaceDE/>
      <w:autoSpaceDN/>
      <w:adjustRightInd/>
    </w:pPr>
    <w:rPr>
      <w:sz w:val="24"/>
      <w:szCs w:val="24"/>
    </w:rPr>
  </w:style>
  <w:style w:type="character" w:customStyle="1" w:styleId="a9">
    <w:name w:val="Нижний колонтитул Знак"/>
    <w:basedOn w:val="a0"/>
    <w:link w:val="a8"/>
    <w:rsid w:val="00F77FD1"/>
    <w:rPr>
      <w:rFonts w:ascii="Times New Roman" w:eastAsia="Times New Roman" w:hAnsi="Times New Roman" w:cs="Times New Roman"/>
      <w:sz w:val="24"/>
      <w:szCs w:val="24"/>
      <w:lang w:eastAsia="ru-RU"/>
    </w:rPr>
  </w:style>
  <w:style w:type="paragraph" w:styleId="aa">
    <w:name w:val="header"/>
    <w:basedOn w:val="a"/>
    <w:link w:val="ab"/>
    <w:rsid w:val="00F77FD1"/>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rsid w:val="00F77FD1"/>
    <w:rPr>
      <w:rFonts w:ascii="Times New Roman" w:eastAsia="Times New Roman" w:hAnsi="Times New Roman" w:cs="Times New Roman"/>
      <w:sz w:val="24"/>
      <w:szCs w:val="24"/>
      <w:lang w:eastAsia="ru-RU"/>
    </w:rPr>
  </w:style>
  <w:style w:type="character" w:styleId="ac">
    <w:name w:val="page number"/>
    <w:basedOn w:val="a0"/>
    <w:rsid w:val="00F77FD1"/>
  </w:style>
  <w:style w:type="paragraph" w:customStyle="1" w:styleId="TimesNewRoman14">
    <w:name w:val="Times New Roman 14 пт"/>
    <w:link w:val="TimesNewRoman140"/>
    <w:rsid w:val="00F77FD1"/>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F77FD1"/>
    <w:rPr>
      <w:rFonts w:ascii="Times New Roman" w:eastAsia="Times New Roman" w:hAnsi="Times New Roman" w:cs="Arial"/>
      <w:sz w:val="28"/>
      <w:szCs w:val="20"/>
      <w:lang w:eastAsia="ru-RU"/>
    </w:rPr>
  </w:style>
  <w:style w:type="character" w:styleId="ad">
    <w:name w:val="Hyperlink"/>
    <w:basedOn w:val="a0"/>
    <w:rsid w:val="00F77FD1"/>
    <w:rPr>
      <w:color w:val="0000FF"/>
      <w:u w:val="single"/>
    </w:rPr>
  </w:style>
  <w:style w:type="paragraph" w:customStyle="1" w:styleId="ae">
    <w:name w:val="Знак Знак Знак Знак Знак Знак Знак"/>
    <w:basedOn w:val="a"/>
    <w:rsid w:val="0018173B"/>
    <w:pPr>
      <w:widowControl/>
      <w:autoSpaceDE/>
      <w:autoSpaceDN/>
      <w:adjustRightInd/>
      <w:spacing w:before="100" w:beforeAutospacing="1" w:after="100" w:afterAutospacing="1"/>
      <w:jc w:val="both"/>
    </w:pPr>
    <w:rPr>
      <w:rFonts w:ascii="Tahoma" w:hAnsi="Tahoma"/>
      <w:lang w:val="en-US" w:eastAsia="en-US"/>
    </w:rPr>
  </w:style>
  <w:style w:type="paragraph" w:styleId="af">
    <w:name w:val="No Spacing"/>
    <w:uiPriority w:val="1"/>
    <w:qFormat/>
    <w:rsid w:val="006F45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7FD1"/>
    <w:pPr>
      <w:keepNext/>
      <w:widowControl/>
      <w:autoSpaceDE/>
      <w:autoSpaceDN/>
      <w:adjustRightInd/>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192"/>
    <w:pPr>
      <w:ind w:left="720"/>
      <w:contextualSpacing/>
    </w:pPr>
  </w:style>
  <w:style w:type="paragraph" w:styleId="a4">
    <w:name w:val="Balloon Text"/>
    <w:basedOn w:val="a"/>
    <w:link w:val="a5"/>
    <w:uiPriority w:val="99"/>
    <w:semiHidden/>
    <w:unhideWhenUsed/>
    <w:rsid w:val="00E33192"/>
    <w:rPr>
      <w:rFonts w:ascii="Tahoma" w:hAnsi="Tahoma" w:cs="Tahoma"/>
      <w:sz w:val="16"/>
      <w:szCs w:val="16"/>
    </w:rPr>
  </w:style>
  <w:style w:type="character" w:customStyle="1" w:styleId="a5">
    <w:name w:val="Текст выноски Знак"/>
    <w:basedOn w:val="a0"/>
    <w:link w:val="a4"/>
    <w:uiPriority w:val="99"/>
    <w:semiHidden/>
    <w:rsid w:val="00E33192"/>
    <w:rPr>
      <w:rFonts w:ascii="Tahoma" w:eastAsia="Times New Roman" w:hAnsi="Tahoma" w:cs="Tahoma"/>
      <w:sz w:val="16"/>
      <w:szCs w:val="16"/>
      <w:lang w:eastAsia="ru-RU"/>
    </w:rPr>
  </w:style>
  <w:style w:type="character" w:customStyle="1" w:styleId="10">
    <w:name w:val="Заголовок 1 Знак"/>
    <w:basedOn w:val="a0"/>
    <w:link w:val="1"/>
    <w:rsid w:val="00F77FD1"/>
    <w:rPr>
      <w:rFonts w:ascii="Times New Roman" w:eastAsia="Times New Roman" w:hAnsi="Times New Roman" w:cs="Times New Roman"/>
      <w:sz w:val="28"/>
      <w:szCs w:val="24"/>
      <w:lang w:eastAsia="ru-RU"/>
    </w:rPr>
  </w:style>
  <w:style w:type="paragraph" w:customStyle="1" w:styleId="ConsPlusNonformat">
    <w:name w:val="ConsPlusNonformat"/>
    <w:rsid w:val="00F77F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link w:val="a7"/>
    <w:qFormat/>
    <w:rsid w:val="00F77FD1"/>
    <w:pPr>
      <w:widowControl/>
      <w:autoSpaceDE/>
      <w:autoSpaceDN/>
      <w:adjustRightInd/>
      <w:jc w:val="center"/>
    </w:pPr>
    <w:rPr>
      <w:sz w:val="28"/>
    </w:rPr>
  </w:style>
  <w:style w:type="character" w:customStyle="1" w:styleId="a7">
    <w:name w:val="Название Знак"/>
    <w:basedOn w:val="a0"/>
    <w:link w:val="a6"/>
    <w:rsid w:val="00F77FD1"/>
    <w:rPr>
      <w:rFonts w:ascii="Times New Roman" w:eastAsia="Times New Roman" w:hAnsi="Times New Roman" w:cs="Times New Roman"/>
      <w:sz w:val="28"/>
      <w:szCs w:val="20"/>
      <w:lang w:eastAsia="ru-RU"/>
    </w:rPr>
  </w:style>
  <w:style w:type="paragraph" w:customStyle="1" w:styleId="ConsPlusNormal">
    <w:name w:val="ConsPlusNormal"/>
    <w:rsid w:val="00F77FD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77FD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footer"/>
    <w:basedOn w:val="a"/>
    <w:link w:val="a9"/>
    <w:rsid w:val="00F77FD1"/>
    <w:pPr>
      <w:widowControl/>
      <w:tabs>
        <w:tab w:val="center" w:pos="4677"/>
        <w:tab w:val="right" w:pos="9355"/>
      </w:tabs>
      <w:autoSpaceDE/>
      <w:autoSpaceDN/>
      <w:adjustRightInd/>
    </w:pPr>
    <w:rPr>
      <w:sz w:val="24"/>
      <w:szCs w:val="24"/>
    </w:rPr>
  </w:style>
  <w:style w:type="character" w:customStyle="1" w:styleId="a9">
    <w:name w:val="Нижний колонтитул Знак"/>
    <w:basedOn w:val="a0"/>
    <w:link w:val="a8"/>
    <w:rsid w:val="00F77FD1"/>
    <w:rPr>
      <w:rFonts w:ascii="Times New Roman" w:eastAsia="Times New Roman" w:hAnsi="Times New Roman" w:cs="Times New Roman"/>
      <w:sz w:val="24"/>
      <w:szCs w:val="24"/>
      <w:lang w:eastAsia="ru-RU"/>
    </w:rPr>
  </w:style>
  <w:style w:type="paragraph" w:styleId="aa">
    <w:name w:val="header"/>
    <w:basedOn w:val="a"/>
    <w:link w:val="ab"/>
    <w:rsid w:val="00F77FD1"/>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rsid w:val="00F77FD1"/>
    <w:rPr>
      <w:rFonts w:ascii="Times New Roman" w:eastAsia="Times New Roman" w:hAnsi="Times New Roman" w:cs="Times New Roman"/>
      <w:sz w:val="24"/>
      <w:szCs w:val="24"/>
      <w:lang w:eastAsia="ru-RU"/>
    </w:rPr>
  </w:style>
  <w:style w:type="character" w:styleId="ac">
    <w:name w:val="page number"/>
    <w:basedOn w:val="a0"/>
    <w:rsid w:val="00F77FD1"/>
  </w:style>
  <w:style w:type="paragraph" w:customStyle="1" w:styleId="TimesNewRoman14">
    <w:name w:val="Times New Roman 14 пт"/>
    <w:link w:val="TimesNewRoman140"/>
    <w:rsid w:val="00F77FD1"/>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F77FD1"/>
    <w:rPr>
      <w:rFonts w:ascii="Times New Roman" w:eastAsia="Times New Roman" w:hAnsi="Times New Roman" w:cs="Arial"/>
      <w:sz w:val="28"/>
      <w:szCs w:val="20"/>
      <w:lang w:eastAsia="ru-RU"/>
    </w:rPr>
  </w:style>
  <w:style w:type="character" w:styleId="ad">
    <w:name w:val="Hyperlink"/>
    <w:basedOn w:val="a0"/>
    <w:rsid w:val="00F77FD1"/>
    <w:rPr>
      <w:color w:val="0000FF"/>
      <w:u w:val="single"/>
    </w:rPr>
  </w:style>
  <w:style w:type="paragraph" w:customStyle="1" w:styleId="ae">
    <w:name w:val="Знак Знак Знак Знак Знак Знак Знак"/>
    <w:basedOn w:val="a"/>
    <w:rsid w:val="0018173B"/>
    <w:pPr>
      <w:widowControl/>
      <w:autoSpaceDE/>
      <w:autoSpaceDN/>
      <w:adjustRightInd/>
      <w:spacing w:before="100" w:beforeAutospacing="1" w:after="100" w:afterAutospacing="1"/>
      <w:jc w:val="both"/>
    </w:pPr>
    <w:rPr>
      <w:rFonts w:ascii="Tahoma" w:hAnsi="Tahoma"/>
      <w:lang w:val="en-US" w:eastAsia="en-US"/>
    </w:rPr>
  </w:style>
  <w:style w:type="paragraph" w:styleId="af">
    <w:name w:val="No Spacing"/>
    <w:uiPriority w:val="1"/>
    <w:qFormat/>
    <w:rsid w:val="006F45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80565">
      <w:bodyDiv w:val="1"/>
      <w:marLeft w:val="0"/>
      <w:marRight w:val="0"/>
      <w:marTop w:val="0"/>
      <w:marBottom w:val="0"/>
      <w:divBdr>
        <w:top w:val="none" w:sz="0" w:space="0" w:color="auto"/>
        <w:left w:val="none" w:sz="0" w:space="0" w:color="auto"/>
        <w:bottom w:val="none" w:sz="0" w:space="0" w:color="auto"/>
        <w:right w:val="none" w:sz="0" w:space="0" w:color="auto"/>
      </w:divBdr>
    </w:div>
    <w:div w:id="11238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ryuzan.ru/" TargetMode="External"/><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main?base=LAW;n=115838;fld=134;dst=100157" TargetMode="External"/><Relationship Id="rId3" Type="http://schemas.openxmlformats.org/officeDocument/2006/relationships/styles" Target="styles.xml"/><Relationship Id="rId21" Type="http://schemas.openxmlformats.org/officeDocument/2006/relationships/hyperlink" Target="consultantplus://offline/ref=76B1546638BF8112977CC11134F857751BEB609B0F0933FA5FABF3006ED1190797ABB2F429AA75DDWDO5M" TargetMode="External"/><Relationship Id="rId7" Type="http://schemas.openxmlformats.org/officeDocument/2006/relationships/hyperlink" Target="consultantplus://offline/main?base=RLAW154;n=14632;fld=134;dst=100045" TargetMode="External"/><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main?base=LAW;n=115838;fld=134;dst=100129" TargetMode="External"/><Relationship Id="rId2" Type="http://schemas.openxmlformats.org/officeDocument/2006/relationships/numbering" Target="numbering.xml"/><Relationship Id="rId16" Type="http://schemas.openxmlformats.org/officeDocument/2006/relationships/hyperlink" Target="consultantplus://offline/main?base=LAW;n=13491;fld=134;dst=100033" TargetMode="External"/><Relationship Id="rId20"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3491;fld=134;dst=100033" TargetMode="External"/><Relationship Id="rId5" Type="http://schemas.openxmlformats.org/officeDocument/2006/relationships/settings" Target="settings.xml"/><Relationship Id="rId15" Type="http://schemas.openxmlformats.org/officeDocument/2006/relationships/hyperlink" Target="consultantplus://offline/main?base=LAW;n=108742;fld=134;dst=100231" TargetMode="External"/><Relationship Id="rId23" Type="http://schemas.openxmlformats.org/officeDocument/2006/relationships/theme" Target="theme/theme1.xm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ref=FBF8AEA55C178BD3EE46E5BAF9C4D1481A348CC01756D60D127FCE074E4335857B14D5C74DC3CFwAJ8M" TargetMode="External"/><Relationship Id="rId4" Type="http://schemas.microsoft.com/office/2007/relationships/stylesWithEffects" Target="stylesWithEffects.xml"/><Relationship Id="rId9" Type="http://schemas.openxmlformats.org/officeDocument/2006/relationships/hyperlink" Target="http://www.yuryuzan.ru/admin@yuryuzan.ru" TargetMode="External"/><Relationship Id="rId14" Type="http://schemas.openxmlformats.org/officeDocument/2006/relationships/hyperlink" Target="consultantplus://offline/main?base=LAW;n=98492;fld=134;dst=10044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407E-90BF-484B-B1E6-BBD0A84A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10698</Words>
  <Characters>60981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РУДНОГОРСКАЯ АДМИНИСТРАЦИЯ</Company>
  <LinksUpToDate>false</LinksUpToDate>
  <CharactersWithSpaces>71536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ГЛАВЫ АДМИНИСТРАЦИИ</dc:creator>
  <cp:lastModifiedBy>Антон</cp:lastModifiedBy>
  <cp:revision>2</cp:revision>
  <cp:lastPrinted>2013-06-03T09:43:00Z</cp:lastPrinted>
  <dcterms:created xsi:type="dcterms:W3CDTF">2013-06-03T09:44:00Z</dcterms:created>
  <dcterms:modified xsi:type="dcterms:W3CDTF">2013-06-03T09:44:00Z</dcterms:modified>
</cp:coreProperties>
</file>